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99E0" w14:textId="77777777" w:rsidR="00E32E53" w:rsidRPr="00846AC2" w:rsidRDefault="00E32E53" w:rsidP="006B3CAE">
      <w:pPr>
        <w:spacing w:line="240" w:lineRule="auto"/>
        <w:jc w:val="center"/>
        <w:rPr>
          <w:rFonts w:ascii="B Nazanin" w:hAnsi="B Nazanin" w:cs="B Nazanin"/>
          <w:sz w:val="32"/>
          <w:szCs w:val="32"/>
          <w:rtl/>
          <w:lang w:bidi="fa-IR"/>
        </w:rPr>
      </w:pPr>
      <w:r w:rsidRPr="00846AC2">
        <w:rPr>
          <w:rFonts w:ascii="B Nazanin" w:hAnsi="B Nazanin" w:cs="B Nazanin" w:hint="cs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038EAA20" wp14:editId="1321478C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AC2">
        <w:rPr>
          <w:rFonts w:ascii="B Nazanin" w:hAnsi="B Nazanin" w:cs="B Nazanin" w:hint="cs"/>
          <w:sz w:val="32"/>
          <w:szCs w:val="32"/>
          <w:rtl/>
          <w:lang w:bidi="fa-IR"/>
        </w:rPr>
        <w:t>به نام ایزد  دانا</w:t>
      </w:r>
    </w:p>
    <w:p w14:paraId="698CF379" w14:textId="77777777" w:rsidR="00743C43" w:rsidRPr="00846AC2" w:rsidRDefault="00E32E53" w:rsidP="0007479E">
      <w:pPr>
        <w:spacing w:line="192" w:lineRule="auto"/>
        <w:rPr>
          <w:rFonts w:ascii="B Nazanin" w:hAnsi="B Nazanin" w:cs="B Nazanin"/>
          <w:rtl/>
          <w:lang w:bidi="fa-IR"/>
        </w:rPr>
      </w:pPr>
      <w:r w:rsidRPr="00846AC2">
        <w:rPr>
          <w:rFonts w:ascii="B Nazanin" w:hAnsi="B Nazanin" w:cs="B Nazanin" w:hint="cs"/>
          <w:sz w:val="28"/>
          <w:szCs w:val="28"/>
          <w:rtl/>
          <w:lang w:bidi="fa-IR"/>
        </w:rPr>
        <w:t>(</w:t>
      </w:r>
      <w:r w:rsidR="0007479E" w:rsidRPr="00846AC2">
        <w:rPr>
          <w:rFonts w:ascii="B Nazanin" w:hAnsi="B Nazanin" w:cs="B Nazanin" w:hint="cs"/>
          <w:sz w:val="28"/>
          <w:szCs w:val="28"/>
          <w:rtl/>
          <w:lang w:bidi="fa-IR"/>
        </w:rPr>
        <w:t>کاربرگ</w:t>
      </w:r>
      <w:r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طرح درس)</w:t>
      </w:r>
      <w:r w:rsidR="006B3CAE"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        </w:t>
      </w:r>
      <w:r w:rsidR="004C0E17"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6B3CAE"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07479E"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6B3CAE"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4C0E17"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     </w:t>
      </w:r>
      <w:r w:rsidR="006B3CAE" w:rsidRPr="00846AC2">
        <w:rPr>
          <w:rFonts w:ascii="B Nazanin" w:hAnsi="B Nazanin" w:cs="B Nazanin" w:hint="cs"/>
          <w:sz w:val="28"/>
          <w:szCs w:val="28"/>
          <w:rtl/>
          <w:lang w:bidi="fa-IR"/>
        </w:rPr>
        <w:t>تاریخ به</w:t>
      </w:r>
      <w:r w:rsidR="006B3CAE" w:rsidRPr="00846AC2">
        <w:rPr>
          <w:rFonts w:ascii="B Nazanin" w:hAnsi="B Nazanin" w:cs="B Nazanin" w:hint="cs"/>
          <w:sz w:val="28"/>
          <w:szCs w:val="28"/>
          <w:rtl/>
          <w:lang w:bidi="fa-IR"/>
        </w:rPr>
        <w:softHyphen/>
        <w:t xml:space="preserve">روز رسانی:     </w:t>
      </w:r>
      <w:r w:rsidR="004C0E17"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    </w:t>
      </w:r>
      <w:r w:rsidR="0007479E"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  </w:t>
      </w:r>
      <w:r w:rsidR="004C0E17"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07479E"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</w:p>
    <w:p w14:paraId="7872ACFB" w14:textId="77777777" w:rsidR="00753C61" w:rsidRPr="00846AC2" w:rsidRDefault="006B3CAE" w:rsidP="0007479E">
      <w:pPr>
        <w:spacing w:after="0" w:line="192" w:lineRule="auto"/>
        <w:jc w:val="center"/>
        <w:rPr>
          <w:rFonts w:ascii="B Nazanin" w:hAnsi="B Nazanin" w:cs="B Nazanin"/>
          <w:sz w:val="28"/>
          <w:szCs w:val="28"/>
          <w:rtl/>
          <w:lang w:bidi="fa-IR"/>
        </w:rPr>
      </w:pPr>
      <w:r w:rsidRPr="00846AC2">
        <w:rPr>
          <w:rFonts w:ascii="B Nazanin" w:hAnsi="B Nazanin" w:cs="B Nazanin" w:hint="cs"/>
          <w:rtl/>
          <w:lang w:bidi="fa-IR"/>
        </w:rPr>
        <w:t>دانشکده     ...</w:t>
      </w:r>
      <w:r w:rsidR="00423A3E" w:rsidRPr="00846AC2">
        <w:rPr>
          <w:rFonts w:ascii="B Nazanin" w:hAnsi="B Nazanin" w:cs="B Nazanin" w:hint="cs"/>
          <w:rtl/>
          <w:lang w:bidi="fa-IR"/>
        </w:rPr>
        <w:t>دامپزشکی</w:t>
      </w:r>
      <w:r w:rsidRPr="00846AC2">
        <w:rPr>
          <w:rFonts w:ascii="B Nazanin" w:hAnsi="B Nazanin" w:cs="B Nazanin" w:hint="cs"/>
          <w:rtl/>
          <w:lang w:bidi="fa-IR"/>
        </w:rPr>
        <w:t>.........................</w:t>
      </w:r>
      <w:r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        </w:t>
      </w:r>
      <w:r w:rsidR="006B0268"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                      </w:t>
      </w:r>
      <w:r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              </w:t>
      </w:r>
      <w:proofErr w:type="spellStart"/>
      <w:r w:rsidRPr="00846AC2">
        <w:rPr>
          <w:rFonts w:ascii="B Nazanin" w:hAnsi="B Nazanin" w:cs="B Nazanin" w:hint="cs"/>
          <w:sz w:val="28"/>
          <w:szCs w:val="28"/>
          <w:rtl/>
          <w:lang w:bidi="fa-IR"/>
        </w:rPr>
        <w:t>نیمسال</w:t>
      </w:r>
      <w:proofErr w:type="spellEnd"/>
      <w:r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اول/دوم سال تحصیلی</w:t>
      </w:r>
    </w:p>
    <w:p w14:paraId="5F6565A3" w14:textId="62632034" w:rsidR="005908E6" w:rsidRPr="00846AC2" w:rsidRDefault="005908E6" w:rsidP="0007479E">
      <w:pPr>
        <w:spacing w:after="0" w:line="192" w:lineRule="auto"/>
        <w:jc w:val="center"/>
        <w:rPr>
          <w:rFonts w:ascii="B Nazanin" w:hAnsi="B Nazanin" w:cs="B Nazanin"/>
          <w:sz w:val="28"/>
          <w:szCs w:val="28"/>
          <w:rtl/>
          <w:lang w:bidi="fa-IR"/>
        </w:rPr>
      </w:pPr>
    </w:p>
    <w:tbl>
      <w:tblPr>
        <w:tblStyle w:val="TableGrid"/>
        <w:tblW w:w="10669" w:type="dxa"/>
        <w:jc w:val="center"/>
        <w:tblLook w:val="04A0" w:firstRow="1" w:lastRow="0" w:firstColumn="1" w:lastColumn="0" w:noHBand="0" w:noVBand="1"/>
      </w:tblPr>
      <w:tblGrid>
        <w:gridCol w:w="1108"/>
        <w:gridCol w:w="1111"/>
        <w:gridCol w:w="697"/>
        <w:gridCol w:w="901"/>
        <w:gridCol w:w="1491"/>
        <w:gridCol w:w="2936"/>
        <w:gridCol w:w="843"/>
        <w:gridCol w:w="1582"/>
      </w:tblGrid>
      <w:tr w:rsidR="006261B7" w:rsidRPr="00846AC2" w14:paraId="17A955FE" w14:textId="77777777" w:rsidTr="004561B8">
        <w:trPr>
          <w:trHeight w:val="761"/>
          <w:jc w:val="center"/>
        </w:trPr>
        <w:tc>
          <w:tcPr>
            <w:tcW w:w="2916" w:type="dxa"/>
            <w:gridSpan w:val="3"/>
          </w:tcPr>
          <w:p w14:paraId="4FF901A5" w14:textId="6D8CE24E" w:rsidR="005908E6" w:rsidRPr="00846AC2" w:rsidRDefault="005908E6" w:rsidP="00232DB0">
            <w:pPr>
              <w:jc w:val="right"/>
              <w:rPr>
                <w:rFonts w:ascii="B Nazanin" w:hAnsi="B Nazanin" w:cs="B Nazanin"/>
                <w:sz w:val="28"/>
                <w:szCs w:val="28"/>
                <w:lang w:bidi="fa-IR"/>
              </w:rPr>
            </w:pP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691250"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کارشناسی علوم </w:t>
            </w:r>
            <w:proofErr w:type="spellStart"/>
            <w:r w:rsidR="00691250"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دامی</w:t>
            </w:r>
            <w:proofErr w:type="spellEnd"/>
          </w:p>
        </w:tc>
        <w:tc>
          <w:tcPr>
            <w:tcW w:w="2392" w:type="dxa"/>
            <w:gridSpan w:val="2"/>
          </w:tcPr>
          <w:p w14:paraId="60ECAB11" w14:textId="77777777" w:rsidR="005908E6" w:rsidRPr="00846AC2" w:rsidRDefault="00691250" w:rsidP="00CA4E12">
            <w:pPr>
              <w:jc w:val="right"/>
              <w:rPr>
                <w:rFonts w:ascii="B Nazanin" w:hAnsi="B Nazanin" w:cs="B Nazanin"/>
                <w:rtl/>
                <w:lang w:bidi="fa-IR"/>
              </w:rPr>
            </w:pPr>
            <w:r w:rsidRPr="00846AC2">
              <w:rPr>
                <w:rFonts w:ascii="B Nazanin" w:hAnsi="B Nazanin" w:cs="B Nazanin" w:hint="cs"/>
                <w:rtl/>
                <w:lang w:bidi="fa-IR"/>
              </w:rPr>
              <w:t xml:space="preserve">تعداد واحد: </w:t>
            </w:r>
          </w:p>
          <w:p w14:paraId="3E23E4C4" w14:textId="46EB882A" w:rsidR="007C3BB9" w:rsidRDefault="00191796" w:rsidP="00191796">
            <w:pPr>
              <w:jc w:val="right"/>
              <w:rPr>
                <w:rFonts w:ascii="B Nazanin" w:hAnsi="B Nazanin" w:cs="B Nazanin"/>
                <w:rtl/>
                <w:lang w:bidi="fa-IR"/>
              </w:rPr>
            </w:pPr>
            <w:r>
              <w:rPr>
                <w:rFonts w:ascii="B Nazanin" w:hAnsi="B Nazanin" w:cs="B Nazanin" w:hint="cs"/>
                <w:rtl/>
                <w:lang w:bidi="fa-IR"/>
              </w:rPr>
              <w:t xml:space="preserve">تئوری: </w:t>
            </w:r>
            <w:r w:rsidR="007C3BB9">
              <w:rPr>
                <w:rFonts w:ascii="B Nazanin" w:hAnsi="B Nazanin" w:cs="B Nazanin" w:hint="cs"/>
                <w:rtl/>
                <w:lang w:bidi="fa-IR"/>
              </w:rPr>
              <w:t>۱</w:t>
            </w:r>
          </w:p>
          <w:p w14:paraId="1EC0F235" w14:textId="6F0FA9A1" w:rsidR="00691250" w:rsidRPr="00846AC2" w:rsidRDefault="007C3BB9" w:rsidP="00191796">
            <w:pPr>
              <w:jc w:val="right"/>
              <w:rPr>
                <w:rFonts w:ascii="B Nazanin" w:hAnsi="B Nazanin" w:cs="B Nazanin"/>
                <w:lang w:bidi="fa-IR"/>
              </w:rPr>
            </w:pPr>
            <w:r>
              <w:rPr>
                <w:rFonts w:ascii="B Nazanin" w:hAnsi="B Nazanin" w:cs="B Nazanin" w:hint="cs"/>
                <w:rtl/>
                <w:lang w:bidi="fa-IR"/>
              </w:rPr>
              <w:t xml:space="preserve">عملی: </w:t>
            </w:r>
            <w:r w:rsidR="00191796">
              <w:rPr>
                <w:rFonts w:ascii="B Nazanin" w:hAnsi="B Nazanin" w:cs="B Nazanin" w:hint="cs"/>
                <w:rtl/>
                <w:lang w:bidi="fa-IR"/>
              </w:rPr>
              <w:t>۱</w:t>
            </w:r>
          </w:p>
        </w:tc>
        <w:tc>
          <w:tcPr>
            <w:tcW w:w="3779" w:type="dxa"/>
            <w:gridSpan w:val="2"/>
          </w:tcPr>
          <w:p w14:paraId="6B1897DE" w14:textId="2BAA48E9" w:rsidR="005908E6" w:rsidRPr="00846AC2" w:rsidRDefault="00191796" w:rsidP="00CA4E12">
            <w:pPr>
              <w:jc w:val="right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فارسی: </w:t>
            </w:r>
            <w:r w:rsidR="007C3BB9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پرورش مرغ </w:t>
            </w:r>
            <w:r w:rsidR="0003382C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گوشتی</w:t>
            </w:r>
          </w:p>
        </w:tc>
        <w:tc>
          <w:tcPr>
            <w:tcW w:w="1581" w:type="dxa"/>
            <w:vMerge w:val="restart"/>
          </w:tcPr>
          <w:p w14:paraId="29871DD4" w14:textId="77777777" w:rsidR="005908E6" w:rsidRPr="00846AC2" w:rsidRDefault="005908E6" w:rsidP="00B97D71">
            <w:pPr>
              <w:jc w:val="center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  <w:p w14:paraId="3F90235C" w14:textId="77777777" w:rsidR="005908E6" w:rsidRPr="00846AC2" w:rsidRDefault="004C0E17" w:rsidP="00B97D71">
            <w:pPr>
              <w:jc w:val="center"/>
              <w:rPr>
                <w:rFonts w:ascii="B Nazanin" w:hAnsi="B Nazanin" w:cs="B Nazanin"/>
                <w:sz w:val="28"/>
                <w:szCs w:val="28"/>
                <w:lang w:bidi="fa-IR"/>
              </w:rPr>
            </w:pP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نام</w:t>
            </w:r>
            <w:r w:rsidR="005908E6"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846AC2" w14:paraId="4CF8005D" w14:textId="77777777" w:rsidTr="004561B8">
        <w:trPr>
          <w:trHeight w:val="672"/>
          <w:jc w:val="center"/>
        </w:trPr>
        <w:tc>
          <w:tcPr>
            <w:tcW w:w="5308" w:type="dxa"/>
            <w:gridSpan w:val="5"/>
          </w:tcPr>
          <w:p w14:paraId="5654B562" w14:textId="15DC6744" w:rsidR="00B97D71" w:rsidRPr="00846AC2" w:rsidRDefault="00B97D71" w:rsidP="00CA4E12">
            <w:pPr>
              <w:jc w:val="right"/>
              <w:rPr>
                <w:rFonts w:ascii="B Nazanin" w:hAnsi="B Nazanin" w:cs="B Nazanin"/>
                <w:sz w:val="28"/>
                <w:szCs w:val="28"/>
                <w:lang w:bidi="fa-IR"/>
              </w:rPr>
            </w:pPr>
            <w:proofErr w:type="spellStart"/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پیش</w:t>
            </w: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softHyphen/>
              <w:t>نیازها</w:t>
            </w:r>
            <w:proofErr w:type="spellEnd"/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 و </w:t>
            </w:r>
            <w:proofErr w:type="spellStart"/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هم</w:t>
            </w: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softHyphen/>
              <w:t>نیازها</w:t>
            </w:r>
            <w:proofErr w:type="spellEnd"/>
            <w:r w:rsidR="00CA4E12"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 :</w:t>
            </w:r>
            <w:r w:rsidR="00691250"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-</w:t>
            </w:r>
            <w:r w:rsidR="00CA4E12" w:rsidRPr="00846AC2">
              <w:rPr>
                <w:rFonts w:ascii="B Nazanin" w:hAnsi="B Nazanin" w:cs="B Nazanin" w:hint="cs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3779" w:type="dxa"/>
            <w:gridSpan w:val="2"/>
          </w:tcPr>
          <w:p w14:paraId="0ABF4EB7" w14:textId="4A257986" w:rsidR="00B97D71" w:rsidRPr="00C164E0" w:rsidRDefault="00C164E0" w:rsidP="00F207A5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C164E0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Broiler Rearing</w:t>
            </w:r>
          </w:p>
        </w:tc>
        <w:tc>
          <w:tcPr>
            <w:tcW w:w="1581" w:type="dxa"/>
            <w:vMerge/>
          </w:tcPr>
          <w:p w14:paraId="683B7B59" w14:textId="77777777" w:rsidR="00B97D71" w:rsidRPr="00846AC2" w:rsidRDefault="00B97D71" w:rsidP="00B97D71">
            <w:pPr>
              <w:jc w:val="center"/>
              <w:rPr>
                <w:rFonts w:ascii="B Nazanin" w:hAnsi="B Nazanin" w:cs="B Nazanin"/>
                <w:sz w:val="28"/>
                <w:szCs w:val="28"/>
                <w:lang w:bidi="fa-IR"/>
              </w:rPr>
            </w:pPr>
          </w:p>
        </w:tc>
      </w:tr>
      <w:tr w:rsidR="00E31D17" w:rsidRPr="00846AC2" w14:paraId="33B1C149" w14:textId="77777777" w:rsidTr="004561B8">
        <w:trPr>
          <w:trHeight w:val="779"/>
          <w:jc w:val="center"/>
        </w:trPr>
        <w:tc>
          <w:tcPr>
            <w:tcW w:w="3817" w:type="dxa"/>
            <w:gridSpan w:val="4"/>
          </w:tcPr>
          <w:p w14:paraId="6132D35D" w14:textId="77777777" w:rsidR="00E31D17" w:rsidRPr="00846AC2" w:rsidRDefault="00E31D17" w:rsidP="00E31D17">
            <w:pPr>
              <w:jc w:val="right"/>
              <w:rPr>
                <w:rFonts w:ascii="B Nazanin" w:hAnsi="B Nazanin" w:cs="B Nazanin"/>
                <w:sz w:val="28"/>
                <w:szCs w:val="28"/>
                <w:lang w:bidi="fa-IR"/>
              </w:rPr>
            </w:pP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6852" w:type="dxa"/>
            <w:gridSpan w:val="4"/>
          </w:tcPr>
          <w:p w14:paraId="75E37FFB" w14:textId="77777777" w:rsidR="00E31D17" w:rsidRPr="00846AC2" w:rsidRDefault="00E31D17" w:rsidP="00E31D17">
            <w:pPr>
              <w:jc w:val="right"/>
              <w:rPr>
                <w:rFonts w:ascii="B Nazanin" w:hAnsi="B Nazanin" w:cs="B Nazanin"/>
                <w:sz w:val="28"/>
                <w:szCs w:val="28"/>
                <w:lang w:bidi="fa-IR"/>
              </w:rPr>
            </w:pP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مدرس/مدرسین:</w:t>
            </w:r>
            <w:r w:rsidR="00232DB0"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 سید حسام الدین عمادی چاشمی</w:t>
            </w:r>
            <w:r w:rsidR="00232DB0" w:rsidRPr="00846AC2">
              <w:rPr>
                <w:rFonts w:ascii="B Nazanin" w:hAnsi="B Nazanin" w:cs="B Nazanin" w:hint="cs"/>
                <w:sz w:val="28"/>
                <w:szCs w:val="28"/>
                <w:lang w:bidi="fa-IR"/>
              </w:rPr>
              <w:t xml:space="preserve"> </w:t>
            </w:r>
          </w:p>
        </w:tc>
      </w:tr>
      <w:tr w:rsidR="00E31D17" w:rsidRPr="00846AC2" w14:paraId="026681DD" w14:textId="77777777" w:rsidTr="004561B8">
        <w:trPr>
          <w:trHeight w:val="672"/>
          <w:jc w:val="center"/>
        </w:trPr>
        <w:tc>
          <w:tcPr>
            <w:tcW w:w="3817" w:type="dxa"/>
            <w:gridSpan w:val="4"/>
          </w:tcPr>
          <w:p w14:paraId="4550E629" w14:textId="77777777" w:rsidR="00E31D17" w:rsidRPr="00846AC2" w:rsidRDefault="00E31D17" w:rsidP="00E31D17">
            <w:pPr>
              <w:jc w:val="right"/>
              <w:rPr>
                <w:rFonts w:ascii="B Nazanin" w:hAnsi="B Nazanin" w:cs="B Nazanin"/>
                <w:sz w:val="28"/>
                <w:szCs w:val="28"/>
                <w:lang w:bidi="fa-IR"/>
              </w:rPr>
            </w:pP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6852" w:type="dxa"/>
            <w:gridSpan w:val="4"/>
          </w:tcPr>
          <w:p w14:paraId="4B9A882A" w14:textId="77777777" w:rsidR="00E31D17" w:rsidRPr="00846AC2" w:rsidRDefault="00232DB0" w:rsidP="00232DB0">
            <w:pPr>
              <w:tabs>
                <w:tab w:val="left" w:pos="3345"/>
                <w:tab w:val="right" w:pos="4989"/>
              </w:tabs>
              <w:rPr>
                <w:rFonts w:ascii="B Nazanin" w:hAnsi="B Nazanin" w:cs="B Nazanin"/>
                <w:sz w:val="28"/>
                <w:szCs w:val="28"/>
                <w:lang w:bidi="fa-IR"/>
              </w:rPr>
            </w:pP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ab/>
            </w:r>
            <w:r w:rsidRPr="00846AC2">
              <w:rPr>
                <w:rFonts w:ascii="B Nazanin" w:hAnsi="B Nazanin" w:cs="B Nazanin" w:hint="cs"/>
                <w:sz w:val="28"/>
                <w:szCs w:val="28"/>
                <w:lang w:bidi="fa-IR"/>
              </w:rPr>
              <w:t>hesamemadi@semnan.ac.ir</w:t>
            </w: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ab/>
            </w:r>
          </w:p>
        </w:tc>
      </w:tr>
      <w:tr w:rsidR="00BE73D7" w:rsidRPr="00846AC2" w14:paraId="13E9BEE9" w14:textId="77777777" w:rsidTr="004561B8">
        <w:trPr>
          <w:trHeight w:val="672"/>
          <w:jc w:val="center"/>
        </w:trPr>
        <w:tc>
          <w:tcPr>
            <w:tcW w:w="10669" w:type="dxa"/>
            <w:gridSpan w:val="8"/>
          </w:tcPr>
          <w:p w14:paraId="31909D27" w14:textId="77777777" w:rsidR="00BE73D7" w:rsidRPr="00846AC2" w:rsidRDefault="00BE73D7" w:rsidP="00E31D17">
            <w:pPr>
              <w:jc w:val="right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RPr="00846AC2" w14:paraId="01A6D60F" w14:textId="77777777" w:rsidTr="004561B8">
        <w:trPr>
          <w:trHeight w:val="708"/>
          <w:jc w:val="center"/>
        </w:trPr>
        <w:tc>
          <w:tcPr>
            <w:tcW w:w="10669" w:type="dxa"/>
            <w:gridSpan w:val="8"/>
          </w:tcPr>
          <w:p w14:paraId="094D9DAE" w14:textId="54D384B4" w:rsidR="008D2DEA" w:rsidRPr="00846AC2" w:rsidRDefault="008D2DEA" w:rsidP="00CA4E12">
            <w:pPr>
              <w:jc w:val="right"/>
              <w:rPr>
                <w:rFonts w:ascii="B Nazanin" w:hAnsi="B Nazanin" w:cs="B Nazanin"/>
                <w:sz w:val="28"/>
                <w:szCs w:val="28"/>
                <w:lang w:bidi="fa-IR"/>
              </w:rPr>
            </w:pP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اهداف درس</w:t>
            </w:r>
            <w:r w:rsidR="00232DB0"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: </w:t>
            </w:r>
            <w:r w:rsidR="00753C61"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آشنایی </w:t>
            </w:r>
          </w:p>
        </w:tc>
      </w:tr>
      <w:tr w:rsidR="008D2DEA" w:rsidRPr="00846AC2" w14:paraId="4AD3B6C5" w14:textId="77777777" w:rsidTr="004561B8">
        <w:trPr>
          <w:trHeight w:val="779"/>
          <w:jc w:val="center"/>
        </w:trPr>
        <w:tc>
          <w:tcPr>
            <w:tcW w:w="10669" w:type="dxa"/>
            <w:gridSpan w:val="8"/>
          </w:tcPr>
          <w:p w14:paraId="786EB99D" w14:textId="3DF952AE" w:rsidR="008D2DEA" w:rsidRPr="00846AC2" w:rsidRDefault="008D2DEA" w:rsidP="00CA4E12">
            <w:pPr>
              <w:jc w:val="right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امکانات آموزشی مورد نیاز</w:t>
            </w:r>
            <w:r w:rsidR="00753C61"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: </w:t>
            </w:r>
            <w:r w:rsidR="007C3BB9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بازدید </w:t>
            </w:r>
            <w:r w:rsidR="00C164E0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از </w:t>
            </w:r>
            <w:proofErr w:type="spellStart"/>
            <w:r w:rsidR="00C164E0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فارم</w:t>
            </w:r>
            <w:proofErr w:type="spellEnd"/>
            <w:r w:rsidR="00C164E0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 گوشتی</w:t>
            </w:r>
          </w:p>
        </w:tc>
      </w:tr>
      <w:tr w:rsidR="00232DB0" w:rsidRPr="00846AC2" w14:paraId="5FBC6E84" w14:textId="77777777" w:rsidTr="004561B8">
        <w:trPr>
          <w:trHeight w:val="441"/>
          <w:jc w:val="center"/>
        </w:trPr>
        <w:tc>
          <w:tcPr>
            <w:tcW w:w="1108" w:type="dxa"/>
          </w:tcPr>
          <w:p w14:paraId="371776D0" w14:textId="77777777" w:rsidR="00C1549F" w:rsidRPr="00846AC2" w:rsidRDefault="00C1549F" w:rsidP="001A24D7">
            <w:pPr>
              <w:jc w:val="center"/>
              <w:rPr>
                <w:rFonts w:ascii="B Nazanin" w:hAnsi="B Nazanin" w:cs="B Nazanin"/>
                <w:sz w:val="24"/>
                <w:szCs w:val="24"/>
                <w:lang w:bidi="fa-IR"/>
              </w:rPr>
            </w:pPr>
            <w:r w:rsidRPr="00846AC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846AC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softHyphen/>
            </w:r>
            <w:r w:rsidRPr="00846AC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111" w:type="dxa"/>
          </w:tcPr>
          <w:p w14:paraId="1A35DBD6" w14:textId="77777777" w:rsidR="00C1549F" w:rsidRPr="00846AC2" w:rsidRDefault="001A24D7" w:rsidP="00B97D71">
            <w:pPr>
              <w:jc w:val="center"/>
              <w:rPr>
                <w:rFonts w:ascii="B Nazanin" w:hAnsi="B Nazanin" w:cs="B Nazanin"/>
                <w:sz w:val="24"/>
                <w:szCs w:val="24"/>
                <w:lang w:bidi="fa-IR"/>
              </w:rPr>
            </w:pPr>
            <w:r w:rsidRPr="00846AC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امتحان میان</w:t>
            </w:r>
            <w:r w:rsidRPr="00846AC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softHyphen/>
            </w:r>
            <w:r w:rsidR="00C1549F" w:rsidRPr="00846AC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97" w:type="dxa"/>
            <w:gridSpan w:val="2"/>
          </w:tcPr>
          <w:p w14:paraId="1F3F6527" w14:textId="77777777" w:rsidR="00C1549F" w:rsidRPr="00846AC2" w:rsidRDefault="00C1549F" w:rsidP="00B97D71">
            <w:pPr>
              <w:jc w:val="center"/>
              <w:rPr>
                <w:rFonts w:ascii="B Nazanin" w:hAnsi="B Nazanin" w:cs="B Nazanin"/>
                <w:sz w:val="24"/>
                <w:szCs w:val="24"/>
                <w:lang w:bidi="fa-IR"/>
              </w:rPr>
            </w:pPr>
            <w:r w:rsidRPr="00846AC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4426" w:type="dxa"/>
            <w:gridSpan w:val="2"/>
          </w:tcPr>
          <w:p w14:paraId="5E185CC9" w14:textId="77777777" w:rsidR="00C1549F" w:rsidRPr="00846AC2" w:rsidRDefault="00C1549F" w:rsidP="00B97D71">
            <w:pPr>
              <w:jc w:val="center"/>
              <w:rPr>
                <w:rFonts w:ascii="B Nazanin" w:hAnsi="B Nazanin" w:cs="B Nazanin"/>
                <w:sz w:val="24"/>
                <w:szCs w:val="24"/>
                <w:lang w:bidi="fa-IR"/>
              </w:rPr>
            </w:pPr>
            <w:r w:rsidRPr="00846AC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فعالیت</w:t>
            </w:r>
            <w:r w:rsidRPr="00846AC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softHyphen/>
              <w:t>های کلاسی و آموزشی</w:t>
            </w:r>
          </w:p>
        </w:tc>
        <w:tc>
          <w:tcPr>
            <w:tcW w:w="2425" w:type="dxa"/>
            <w:gridSpan w:val="2"/>
          </w:tcPr>
          <w:p w14:paraId="67AC8021" w14:textId="77777777" w:rsidR="00C1549F" w:rsidRPr="00846AC2" w:rsidRDefault="00C1549F" w:rsidP="00C1549F">
            <w:pPr>
              <w:jc w:val="right"/>
              <w:rPr>
                <w:rFonts w:ascii="B Nazanin" w:hAnsi="B Nazanin" w:cs="B Nazanin"/>
                <w:sz w:val="28"/>
                <w:szCs w:val="28"/>
                <w:lang w:bidi="fa-IR"/>
              </w:rPr>
            </w:pP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232DB0" w:rsidRPr="00846AC2" w14:paraId="727E3776" w14:textId="77777777" w:rsidTr="004561B8">
        <w:trPr>
          <w:trHeight w:val="548"/>
          <w:jc w:val="center"/>
        </w:trPr>
        <w:tc>
          <w:tcPr>
            <w:tcW w:w="1108" w:type="dxa"/>
          </w:tcPr>
          <w:p w14:paraId="5AE8B9CF" w14:textId="77777777" w:rsidR="007A6B1B" w:rsidRPr="00846AC2" w:rsidRDefault="00CA4E12" w:rsidP="007A6B1B">
            <w:pPr>
              <w:widowControl w:val="0"/>
              <w:spacing w:line="180" w:lineRule="auto"/>
              <w:contextualSpacing/>
              <w:jc w:val="center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 w:rsidRPr="00846AC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111" w:type="dxa"/>
          </w:tcPr>
          <w:p w14:paraId="2D2D1DB5" w14:textId="77777777" w:rsidR="007A6B1B" w:rsidRPr="00846AC2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7" w:type="dxa"/>
            <w:gridSpan w:val="2"/>
          </w:tcPr>
          <w:p w14:paraId="36D9649F" w14:textId="77777777" w:rsidR="007A6B1B" w:rsidRPr="00846AC2" w:rsidRDefault="00CA4E12" w:rsidP="007A6B1B">
            <w:pPr>
              <w:widowControl w:val="0"/>
              <w:spacing w:line="180" w:lineRule="auto"/>
              <w:contextualSpacing/>
              <w:jc w:val="center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 w:rsidRPr="00846AC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4426" w:type="dxa"/>
            <w:gridSpan w:val="2"/>
          </w:tcPr>
          <w:p w14:paraId="4CF6069F" w14:textId="77777777" w:rsidR="007A6B1B" w:rsidRPr="00846AC2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25" w:type="dxa"/>
            <w:gridSpan w:val="2"/>
          </w:tcPr>
          <w:p w14:paraId="1568D9F5" w14:textId="77777777" w:rsidR="007A6B1B" w:rsidRPr="00846AC2" w:rsidRDefault="007A6B1B" w:rsidP="007A6B1B">
            <w:pPr>
              <w:jc w:val="right"/>
              <w:rPr>
                <w:rFonts w:ascii="B Nazanin" w:hAnsi="B Nazanin" w:cs="B Nazanin"/>
                <w:sz w:val="28"/>
                <w:szCs w:val="28"/>
                <w:lang w:bidi="fa-IR"/>
              </w:rPr>
            </w:pP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846AC2" w14:paraId="04E3024E" w14:textId="77777777" w:rsidTr="004561B8">
        <w:trPr>
          <w:trHeight w:val="2199"/>
          <w:jc w:val="center"/>
        </w:trPr>
        <w:tc>
          <w:tcPr>
            <w:tcW w:w="8244" w:type="dxa"/>
            <w:gridSpan w:val="6"/>
          </w:tcPr>
          <w:p w14:paraId="3325F929" w14:textId="5280A030" w:rsidR="001B3DE1" w:rsidRDefault="00C164E0" w:rsidP="00C164E0">
            <w:pPr>
              <w:pStyle w:val="ListParagraph"/>
              <w:numPr>
                <w:ilvl w:val="0"/>
                <w:numId w:val="2"/>
              </w:numPr>
              <w:bidi/>
              <w:rPr>
                <w:rFonts w:ascii="B Nazanin" w:hAnsi="B Nazanin" w:cs="B Nazanin"/>
                <w:sz w:val="24"/>
                <w:szCs w:val="24"/>
                <w:lang w:bidi="fa-IR"/>
              </w:rPr>
            </w:pPr>
            <w:proofErr w:type="spellStart"/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کاتالوگهای</w:t>
            </w:r>
            <w:proofErr w:type="spellEnd"/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 مربوط به :</w:t>
            </w:r>
          </w:p>
          <w:p w14:paraId="2B8E2A87" w14:textId="510D2D32" w:rsidR="00C164E0" w:rsidRDefault="00C164E0" w:rsidP="00C164E0">
            <w:pPr>
              <w:pStyle w:val="ListParagraph"/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نژادهای  راس ۳۰۸، </w:t>
            </w:r>
            <w:proofErr w:type="spellStart"/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کاب</w:t>
            </w:r>
            <w:proofErr w:type="spellEnd"/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 ۵۰۰، </w:t>
            </w:r>
            <w:proofErr w:type="spellStart"/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هوبارد</w:t>
            </w:r>
            <w:proofErr w:type="spellEnd"/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اف</w:t>
            </w:r>
            <w:proofErr w:type="spellEnd"/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 ۱۵، آرین </w:t>
            </w:r>
          </w:p>
          <w:p w14:paraId="018BB0EF" w14:textId="533CE314" w:rsidR="00C164E0" w:rsidRDefault="00C164E0" w:rsidP="00C164E0">
            <w:pPr>
              <w:pStyle w:val="ListParagraph"/>
              <w:numPr>
                <w:ilvl w:val="0"/>
                <w:numId w:val="2"/>
              </w:numPr>
              <w:bidi/>
              <w:rPr>
                <w:rFonts w:ascii="B Nazanin" w:hAnsi="B Nazanin" w:cs="B Nazanin"/>
                <w:sz w:val="24"/>
                <w:szCs w:val="24"/>
                <w:lang w:bidi="fa-IR"/>
              </w:rPr>
            </w:pPr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تا حد ممکن منابع به شکل شناور و از مطالب روز شرکت های وارد کننده اجداد</w:t>
            </w:r>
          </w:p>
          <w:p w14:paraId="710150F7" w14:textId="34F35E6D" w:rsidR="00191796" w:rsidRDefault="00C164E0" w:rsidP="00C164E0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 w:rsidRPr="00C164E0">
              <w:rPr>
                <w:rFonts w:ascii="Cambria" w:hAnsi="Cambria" w:cs="B Nazanin"/>
                <w:sz w:val="24"/>
                <w:szCs w:val="24"/>
                <w:lang w:bidi="fa-IR"/>
              </w:rPr>
              <w:t xml:space="preserve">Diseases of Poultry, 14th </w:t>
            </w:r>
            <w:proofErr w:type="gramStart"/>
            <w:r w:rsidRPr="00C164E0">
              <w:rPr>
                <w:rFonts w:ascii="Cambria" w:hAnsi="Cambria" w:cs="B Nazanin"/>
                <w:sz w:val="24"/>
                <w:szCs w:val="24"/>
                <w:lang w:bidi="fa-IR"/>
              </w:rPr>
              <w:t>Edition .</w:t>
            </w:r>
            <w:proofErr w:type="gramEnd"/>
            <w:r w:rsidRPr="00C164E0">
              <w:rPr>
                <w:rFonts w:ascii="Cambria" w:hAnsi="Cambria" w:cs="B Nazanin"/>
                <w:sz w:val="24"/>
                <w:szCs w:val="24"/>
                <w:lang w:bidi="fa-IR"/>
              </w:rPr>
              <w:t xml:space="preserve"> 2018</w:t>
            </w:r>
          </w:p>
          <w:p w14:paraId="69BAEB40" w14:textId="2692E008" w:rsidR="00191796" w:rsidRPr="00846AC2" w:rsidRDefault="00191796" w:rsidP="00753C61">
            <w:pPr>
              <w:jc w:val="right"/>
              <w:rPr>
                <w:rFonts w:ascii="B Nazanin" w:hAnsi="B Nazanin" w:cs="B Nazanin"/>
                <w:sz w:val="24"/>
                <w:szCs w:val="24"/>
                <w:lang w:bidi="fa-IR"/>
              </w:rPr>
            </w:pPr>
          </w:p>
        </w:tc>
        <w:tc>
          <w:tcPr>
            <w:tcW w:w="2425" w:type="dxa"/>
            <w:gridSpan w:val="2"/>
          </w:tcPr>
          <w:p w14:paraId="42DFE465" w14:textId="77777777" w:rsidR="00C1549F" w:rsidRPr="00846AC2" w:rsidRDefault="00C1549F" w:rsidP="00C1549F">
            <w:pPr>
              <w:jc w:val="right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  <w:p w14:paraId="2249D0FB" w14:textId="77777777" w:rsidR="00C1549F" w:rsidRPr="00846AC2" w:rsidRDefault="00C1549F" w:rsidP="00C1549F">
            <w:pPr>
              <w:jc w:val="right"/>
              <w:rPr>
                <w:rFonts w:ascii="B Nazanin" w:hAnsi="B Nazanin" w:cs="B Nazanin"/>
                <w:sz w:val="28"/>
                <w:szCs w:val="28"/>
                <w:lang w:bidi="fa-IR"/>
              </w:rPr>
            </w:pP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6ADCF879" w14:textId="3A3537D6" w:rsidR="004561B8" w:rsidRPr="00846AC2" w:rsidRDefault="004561B8" w:rsidP="004561B8">
      <w:pPr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26ABEC94" w14:textId="2C9FA975" w:rsidR="004561B8" w:rsidRPr="00846AC2" w:rsidRDefault="004561B8" w:rsidP="006B0268">
      <w:pPr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0434B01E" w14:textId="745534BB" w:rsidR="004561B8" w:rsidRPr="00846AC2" w:rsidRDefault="004561B8" w:rsidP="006B0268">
      <w:pPr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03D4CEDE" w14:textId="1610C18A" w:rsidR="004561B8" w:rsidRPr="00846AC2" w:rsidRDefault="004561B8" w:rsidP="006B0268">
      <w:pPr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1BDD8907" w14:textId="1CDE865F" w:rsidR="004561B8" w:rsidRPr="00846AC2" w:rsidRDefault="004561B8" w:rsidP="006B0268">
      <w:pPr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1FD5A02A" w14:textId="02AE90F1" w:rsidR="004561B8" w:rsidRDefault="004561B8" w:rsidP="006B0268">
      <w:pPr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3563F8B4" w14:textId="77777777" w:rsidR="00191796" w:rsidRPr="00846AC2" w:rsidRDefault="00191796" w:rsidP="006B0268">
      <w:pPr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58EE6059" w14:textId="77777777" w:rsidR="004561B8" w:rsidRPr="00846AC2" w:rsidRDefault="004561B8" w:rsidP="006B0268">
      <w:pPr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5C19C0A3" w14:textId="63000913" w:rsidR="004561B8" w:rsidRPr="00846AC2" w:rsidRDefault="004561B8" w:rsidP="006B0268">
      <w:pPr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079AA75A" w14:textId="2E98C7EC" w:rsidR="004561B8" w:rsidRPr="00846AC2" w:rsidRDefault="004561B8" w:rsidP="004561B8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proofErr w:type="spellStart"/>
      <w:r w:rsidRPr="00846AC2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lastRenderedPageBreak/>
        <w:t>بودجه</w:t>
      </w:r>
      <w:r w:rsidRPr="00846AC2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softHyphen/>
        <w:t>بندی</w:t>
      </w:r>
      <w:proofErr w:type="spellEnd"/>
      <w:r w:rsidRPr="00846AC2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درس</w:t>
      </w:r>
    </w:p>
    <w:p w14:paraId="13691245" w14:textId="77777777" w:rsidR="004561B8" w:rsidRPr="00846AC2" w:rsidRDefault="004561B8" w:rsidP="006B0268">
      <w:pPr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1418"/>
        <w:gridCol w:w="8130"/>
        <w:gridCol w:w="982"/>
      </w:tblGrid>
      <w:tr w:rsidR="004B094A" w:rsidRPr="00846AC2" w14:paraId="179B71F5" w14:textId="77777777" w:rsidTr="0003382C">
        <w:trPr>
          <w:trHeight w:val="1149"/>
          <w:jc w:val="center"/>
        </w:trPr>
        <w:tc>
          <w:tcPr>
            <w:tcW w:w="1418" w:type="dxa"/>
          </w:tcPr>
          <w:p w14:paraId="006A6F7A" w14:textId="77777777" w:rsidR="004B094A" w:rsidRPr="00846AC2" w:rsidRDefault="004B094A" w:rsidP="0003382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توضیحات</w:t>
            </w:r>
          </w:p>
        </w:tc>
        <w:tc>
          <w:tcPr>
            <w:tcW w:w="8130" w:type="dxa"/>
          </w:tcPr>
          <w:p w14:paraId="0E4351F2" w14:textId="77777777" w:rsidR="004B094A" w:rsidRPr="00846AC2" w:rsidRDefault="004B094A" w:rsidP="0003382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مبحث</w:t>
            </w:r>
          </w:p>
        </w:tc>
        <w:tc>
          <w:tcPr>
            <w:tcW w:w="982" w:type="dxa"/>
          </w:tcPr>
          <w:p w14:paraId="47AB745A" w14:textId="77777777" w:rsidR="004B094A" w:rsidRPr="00846AC2" w:rsidRDefault="004B094A" w:rsidP="0003382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شماره هفته آموزشی</w:t>
            </w:r>
          </w:p>
        </w:tc>
      </w:tr>
      <w:tr w:rsidR="00232DB0" w:rsidRPr="00846AC2" w14:paraId="2CE64BE6" w14:textId="77777777" w:rsidTr="0003382C">
        <w:trPr>
          <w:trHeight w:val="456"/>
          <w:jc w:val="center"/>
        </w:trPr>
        <w:tc>
          <w:tcPr>
            <w:tcW w:w="1418" w:type="dxa"/>
          </w:tcPr>
          <w:p w14:paraId="416F8A49" w14:textId="77777777" w:rsidR="00232DB0" w:rsidRPr="00846AC2" w:rsidRDefault="00232DB0" w:rsidP="0003382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</w:p>
        </w:tc>
        <w:tc>
          <w:tcPr>
            <w:tcW w:w="8130" w:type="dxa"/>
            <w:vAlign w:val="center"/>
          </w:tcPr>
          <w:p w14:paraId="6F18FAE4" w14:textId="2A51C908" w:rsidR="00232DB0" w:rsidRPr="000B570F" w:rsidRDefault="00175DF9" w:rsidP="0003382C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  <w:r w:rsidRPr="000B570F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آشنایی با انواع نژادهای  در ایران</w:t>
            </w:r>
          </w:p>
        </w:tc>
        <w:tc>
          <w:tcPr>
            <w:tcW w:w="982" w:type="dxa"/>
            <w:vAlign w:val="center"/>
          </w:tcPr>
          <w:p w14:paraId="2C5DFE02" w14:textId="77777777" w:rsidR="00232DB0" w:rsidRPr="00846AC2" w:rsidRDefault="00232DB0" w:rsidP="0003382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1</w:t>
            </w:r>
          </w:p>
        </w:tc>
      </w:tr>
      <w:tr w:rsidR="00232DB0" w:rsidRPr="00846AC2" w14:paraId="26D27B32" w14:textId="77777777" w:rsidTr="0003382C">
        <w:trPr>
          <w:trHeight w:val="265"/>
          <w:jc w:val="center"/>
        </w:trPr>
        <w:tc>
          <w:tcPr>
            <w:tcW w:w="1418" w:type="dxa"/>
          </w:tcPr>
          <w:p w14:paraId="19FA80BD" w14:textId="77777777" w:rsidR="00232DB0" w:rsidRPr="00846AC2" w:rsidRDefault="00232DB0" w:rsidP="0003382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</w:p>
        </w:tc>
        <w:tc>
          <w:tcPr>
            <w:tcW w:w="8130" w:type="dxa"/>
            <w:vAlign w:val="center"/>
          </w:tcPr>
          <w:p w14:paraId="3A297F65" w14:textId="08D6EC38" w:rsidR="004561B8" w:rsidRPr="000B570F" w:rsidRDefault="00175DF9" w:rsidP="0003382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  <w:r w:rsidRPr="000B570F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آشنایی ب</w:t>
            </w:r>
            <w:r w:rsidR="005D5B8C" w:rsidRPr="000B570F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ا</w:t>
            </w:r>
            <w:r w:rsidRPr="000B570F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="001B3DE1" w:rsidRPr="000B570F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انواع سالنهای پرورش مرغ گوشتی</w:t>
            </w:r>
          </w:p>
        </w:tc>
        <w:tc>
          <w:tcPr>
            <w:tcW w:w="982" w:type="dxa"/>
            <w:vAlign w:val="center"/>
          </w:tcPr>
          <w:p w14:paraId="65090A06" w14:textId="1FCA822E" w:rsidR="00232DB0" w:rsidRPr="00846AC2" w:rsidRDefault="001B3DE1" w:rsidP="0003382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۲</w:t>
            </w:r>
          </w:p>
        </w:tc>
      </w:tr>
      <w:tr w:rsidR="00232DB0" w:rsidRPr="00846AC2" w14:paraId="65C3E3A2" w14:textId="77777777" w:rsidTr="0003382C">
        <w:trPr>
          <w:trHeight w:val="590"/>
          <w:jc w:val="center"/>
        </w:trPr>
        <w:tc>
          <w:tcPr>
            <w:tcW w:w="1418" w:type="dxa"/>
          </w:tcPr>
          <w:p w14:paraId="73CD0008" w14:textId="77777777" w:rsidR="00232DB0" w:rsidRPr="00846AC2" w:rsidRDefault="00232DB0" w:rsidP="0003382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</w:p>
        </w:tc>
        <w:tc>
          <w:tcPr>
            <w:tcW w:w="8130" w:type="dxa"/>
            <w:vAlign w:val="center"/>
          </w:tcPr>
          <w:p w14:paraId="1A872F11" w14:textId="23DC2797" w:rsidR="00232DB0" w:rsidRPr="000B570F" w:rsidRDefault="001B3DE1" w:rsidP="0003382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  <w:proofErr w:type="spellStart"/>
            <w:r w:rsidRPr="000B570F">
              <w:rPr>
                <w:rFonts w:ascii="B Nazanin" w:hAnsi="B Nazanin" w:cs="B Nazanin" w:hint="cs"/>
                <w:sz w:val="32"/>
                <w:szCs w:val="32"/>
                <w:rtl/>
              </w:rPr>
              <w:t>آشنایی</w:t>
            </w:r>
            <w:proofErr w:type="spellEnd"/>
            <w:r w:rsidRPr="000B570F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0B570F">
              <w:rPr>
                <w:rFonts w:ascii="B Nazanin" w:hAnsi="B Nazanin" w:cs="B Nazanin" w:hint="cs"/>
                <w:sz w:val="32"/>
                <w:szCs w:val="32"/>
                <w:rtl/>
              </w:rPr>
              <w:t>با</w:t>
            </w:r>
            <w:proofErr w:type="spellEnd"/>
            <w:r w:rsidRPr="000B570F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0B570F">
              <w:rPr>
                <w:rFonts w:ascii="B Nazanin" w:hAnsi="B Nazanin" w:cs="B Nazanin" w:hint="cs"/>
                <w:sz w:val="32"/>
                <w:szCs w:val="32"/>
                <w:rtl/>
              </w:rPr>
              <w:t>تاسیسات</w:t>
            </w:r>
            <w:proofErr w:type="spellEnd"/>
            <w:r w:rsidRPr="000B570F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0B570F">
              <w:rPr>
                <w:rFonts w:ascii="B Nazanin" w:hAnsi="B Nazanin" w:cs="B Nazanin" w:hint="cs"/>
                <w:sz w:val="32"/>
                <w:szCs w:val="32"/>
                <w:rtl/>
              </w:rPr>
              <w:t>سالن</w:t>
            </w:r>
            <w:proofErr w:type="spellEnd"/>
            <w:r w:rsidRPr="000B570F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مرغ </w:t>
            </w:r>
            <w:proofErr w:type="gramStart"/>
            <w:r w:rsidRPr="000B570F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و </w:t>
            </w:r>
            <w:proofErr w:type="spellStart"/>
            <w:r w:rsidRPr="000B570F">
              <w:rPr>
                <w:rFonts w:ascii="B Nazanin" w:hAnsi="B Nazanin" w:cs="B Nazanin" w:hint="cs"/>
                <w:sz w:val="32"/>
                <w:szCs w:val="32"/>
                <w:rtl/>
              </w:rPr>
              <w:t>ویژگی</w:t>
            </w:r>
            <w:proofErr w:type="spellEnd"/>
            <w:proofErr w:type="gramEnd"/>
            <w:r w:rsidRPr="000B570F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0B570F">
              <w:rPr>
                <w:rFonts w:ascii="B Nazanin" w:hAnsi="B Nazanin" w:cs="B Nazanin" w:hint="cs"/>
                <w:sz w:val="32"/>
                <w:szCs w:val="32"/>
                <w:rtl/>
              </w:rPr>
              <w:t>های</w:t>
            </w:r>
            <w:proofErr w:type="spellEnd"/>
            <w:r w:rsidRPr="000B570F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خاص مرغ </w:t>
            </w:r>
            <w:proofErr w:type="spellStart"/>
            <w:r w:rsidRPr="000B570F">
              <w:rPr>
                <w:rFonts w:ascii="B Nazanin" w:hAnsi="B Nazanin" w:cs="B Nazanin" w:hint="cs"/>
                <w:sz w:val="32"/>
                <w:szCs w:val="32"/>
                <w:rtl/>
              </w:rPr>
              <w:t>گوشتی</w:t>
            </w:r>
            <w:proofErr w:type="spellEnd"/>
          </w:p>
        </w:tc>
        <w:tc>
          <w:tcPr>
            <w:tcW w:w="982" w:type="dxa"/>
            <w:vAlign w:val="center"/>
          </w:tcPr>
          <w:p w14:paraId="4F2551E7" w14:textId="77777777" w:rsidR="00232DB0" w:rsidRPr="00846AC2" w:rsidRDefault="00232DB0" w:rsidP="0003382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191796" w:rsidRPr="00846AC2" w14:paraId="4C1F808C" w14:textId="77777777" w:rsidTr="0003382C">
        <w:trPr>
          <w:trHeight w:val="617"/>
          <w:jc w:val="center"/>
        </w:trPr>
        <w:tc>
          <w:tcPr>
            <w:tcW w:w="1418" w:type="dxa"/>
          </w:tcPr>
          <w:p w14:paraId="27009A17" w14:textId="77777777" w:rsidR="00191796" w:rsidRPr="00846AC2" w:rsidRDefault="00191796" w:rsidP="0003382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</w:p>
        </w:tc>
        <w:tc>
          <w:tcPr>
            <w:tcW w:w="8130" w:type="dxa"/>
          </w:tcPr>
          <w:p w14:paraId="5D242ED5" w14:textId="42B0819A" w:rsidR="00191796" w:rsidRPr="000B570F" w:rsidRDefault="00175DF9" w:rsidP="0003382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  <w:proofErr w:type="spellStart"/>
            <w:r w:rsidRPr="000B570F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اشنایی</w:t>
            </w:r>
            <w:proofErr w:type="spellEnd"/>
            <w:r w:rsidRPr="000B570F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 xml:space="preserve"> با بیماریهای رایج </w:t>
            </w:r>
            <w:r w:rsidR="001B3DE1" w:rsidRPr="000B570F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مرغ گوشتی</w:t>
            </w:r>
          </w:p>
        </w:tc>
        <w:tc>
          <w:tcPr>
            <w:tcW w:w="982" w:type="dxa"/>
            <w:vAlign w:val="center"/>
          </w:tcPr>
          <w:p w14:paraId="50259059" w14:textId="77777777" w:rsidR="00191796" w:rsidRPr="00846AC2" w:rsidRDefault="00191796" w:rsidP="0003382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4</w:t>
            </w:r>
          </w:p>
        </w:tc>
      </w:tr>
      <w:tr w:rsidR="00191796" w:rsidRPr="00846AC2" w14:paraId="4F479B35" w14:textId="77777777" w:rsidTr="0003382C">
        <w:trPr>
          <w:trHeight w:val="645"/>
          <w:jc w:val="center"/>
        </w:trPr>
        <w:tc>
          <w:tcPr>
            <w:tcW w:w="1418" w:type="dxa"/>
          </w:tcPr>
          <w:p w14:paraId="6F934902" w14:textId="77777777" w:rsidR="00191796" w:rsidRPr="00846AC2" w:rsidRDefault="00191796" w:rsidP="0003382C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8130" w:type="dxa"/>
          </w:tcPr>
          <w:p w14:paraId="0064BCE1" w14:textId="1B94C9A4" w:rsidR="004412DD" w:rsidRPr="000B570F" w:rsidRDefault="001B3DE1" w:rsidP="0003382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  <w:proofErr w:type="spellStart"/>
            <w:r w:rsidRPr="000B570F">
              <w:rPr>
                <w:rFonts w:ascii="B Nazanin" w:hAnsi="B Nazanin" w:cs="B Nazanin" w:hint="cs"/>
                <w:sz w:val="32"/>
                <w:szCs w:val="32"/>
                <w:rtl/>
              </w:rPr>
              <w:t>آشنایی</w:t>
            </w:r>
            <w:proofErr w:type="spellEnd"/>
            <w:r w:rsidRPr="000B570F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0B570F">
              <w:rPr>
                <w:rFonts w:ascii="B Nazanin" w:hAnsi="B Nazanin" w:cs="B Nazanin" w:hint="cs"/>
                <w:sz w:val="32"/>
                <w:szCs w:val="32"/>
                <w:rtl/>
              </w:rPr>
              <w:t>با</w:t>
            </w:r>
            <w:proofErr w:type="spellEnd"/>
            <w:r w:rsidRPr="000B570F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0B570F">
              <w:rPr>
                <w:rFonts w:ascii="B Nazanin" w:hAnsi="B Nazanin" w:cs="B Nazanin" w:hint="cs"/>
                <w:sz w:val="32"/>
                <w:szCs w:val="32"/>
                <w:rtl/>
              </w:rPr>
              <w:t>برنامه</w:t>
            </w:r>
            <w:proofErr w:type="spellEnd"/>
            <w:r w:rsidRPr="000B570F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0B570F">
              <w:rPr>
                <w:rFonts w:ascii="B Nazanin" w:hAnsi="B Nazanin" w:cs="B Nazanin" w:hint="cs"/>
                <w:sz w:val="32"/>
                <w:szCs w:val="32"/>
                <w:rtl/>
              </w:rPr>
              <w:t>های</w:t>
            </w:r>
            <w:proofErr w:type="spellEnd"/>
            <w:r w:rsidRPr="000B570F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متنوع </w:t>
            </w:r>
            <w:proofErr w:type="spellStart"/>
            <w:r w:rsidRPr="000B570F">
              <w:rPr>
                <w:rFonts w:ascii="B Nazanin" w:hAnsi="B Nazanin" w:cs="B Nazanin" w:hint="cs"/>
                <w:sz w:val="32"/>
                <w:szCs w:val="32"/>
                <w:rtl/>
              </w:rPr>
              <w:t>واکسیناسیون</w:t>
            </w:r>
            <w:proofErr w:type="spellEnd"/>
            <w:r w:rsidRPr="000B570F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در مرغ </w:t>
            </w:r>
            <w:proofErr w:type="spellStart"/>
            <w:r w:rsidRPr="000B570F">
              <w:rPr>
                <w:rFonts w:ascii="B Nazanin" w:hAnsi="B Nazanin" w:cs="B Nazanin" w:hint="cs"/>
                <w:sz w:val="32"/>
                <w:szCs w:val="32"/>
                <w:rtl/>
              </w:rPr>
              <w:t>گوشتی</w:t>
            </w:r>
            <w:proofErr w:type="spellEnd"/>
          </w:p>
        </w:tc>
        <w:tc>
          <w:tcPr>
            <w:tcW w:w="982" w:type="dxa"/>
            <w:vAlign w:val="center"/>
          </w:tcPr>
          <w:p w14:paraId="33AEADA0" w14:textId="77777777" w:rsidR="00191796" w:rsidRPr="00846AC2" w:rsidRDefault="00191796" w:rsidP="0003382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5</w:t>
            </w:r>
          </w:p>
        </w:tc>
      </w:tr>
      <w:tr w:rsidR="00175DF9" w:rsidRPr="00846AC2" w14:paraId="4924A9D4" w14:textId="77777777" w:rsidTr="0003382C">
        <w:trPr>
          <w:trHeight w:val="725"/>
          <w:jc w:val="center"/>
        </w:trPr>
        <w:tc>
          <w:tcPr>
            <w:tcW w:w="1418" w:type="dxa"/>
          </w:tcPr>
          <w:p w14:paraId="091A1E71" w14:textId="77777777" w:rsidR="00175DF9" w:rsidRPr="00846AC2" w:rsidRDefault="00175DF9" w:rsidP="0003382C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8130" w:type="dxa"/>
          </w:tcPr>
          <w:p w14:paraId="4A0E94E4" w14:textId="44D7884D" w:rsidR="00175DF9" w:rsidRPr="000B570F" w:rsidRDefault="000B570F" w:rsidP="0003382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  <w:r w:rsidRPr="000B570F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نحوه مصرف </w:t>
            </w:r>
            <w:proofErr w:type="spellStart"/>
            <w:r w:rsidRPr="000B570F">
              <w:rPr>
                <w:rFonts w:ascii="B Nazanin" w:hAnsi="B Nazanin" w:cs="B Nazanin" w:hint="cs"/>
                <w:sz w:val="32"/>
                <w:szCs w:val="32"/>
                <w:rtl/>
              </w:rPr>
              <w:t>آنتی</w:t>
            </w:r>
            <w:proofErr w:type="spellEnd"/>
            <w:r w:rsidRPr="000B570F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0B570F">
              <w:rPr>
                <w:rFonts w:ascii="B Nazanin" w:hAnsi="B Nazanin" w:cs="B Nazanin" w:hint="cs"/>
                <w:sz w:val="32"/>
                <w:szCs w:val="32"/>
                <w:rtl/>
              </w:rPr>
              <w:t>بیوتیکها</w:t>
            </w:r>
            <w:proofErr w:type="spellEnd"/>
            <w:r w:rsidRPr="000B570F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در </w:t>
            </w:r>
            <w:proofErr w:type="spellStart"/>
            <w:r w:rsidRPr="000B570F">
              <w:rPr>
                <w:rFonts w:ascii="B Nazanin" w:hAnsi="B Nazanin" w:cs="B Nazanin" w:hint="cs"/>
                <w:sz w:val="32"/>
                <w:szCs w:val="32"/>
                <w:rtl/>
              </w:rPr>
              <w:t>طیور</w:t>
            </w:r>
            <w:proofErr w:type="spellEnd"/>
            <w:r w:rsidRPr="000B570F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0B570F">
              <w:rPr>
                <w:rFonts w:ascii="B Nazanin" w:hAnsi="B Nazanin" w:cs="B Nazanin" w:hint="cs"/>
                <w:sz w:val="32"/>
                <w:szCs w:val="32"/>
                <w:rtl/>
              </w:rPr>
              <w:t>گوشتی</w:t>
            </w:r>
            <w:proofErr w:type="spellEnd"/>
          </w:p>
        </w:tc>
        <w:tc>
          <w:tcPr>
            <w:tcW w:w="982" w:type="dxa"/>
            <w:vAlign w:val="center"/>
          </w:tcPr>
          <w:p w14:paraId="2C72BF61" w14:textId="77777777" w:rsidR="00175DF9" w:rsidRPr="00846AC2" w:rsidRDefault="00175DF9" w:rsidP="0003382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6</w:t>
            </w:r>
          </w:p>
        </w:tc>
      </w:tr>
      <w:tr w:rsidR="00175DF9" w:rsidRPr="00846AC2" w14:paraId="0CAEE6EB" w14:textId="77777777" w:rsidTr="0003382C">
        <w:trPr>
          <w:trHeight w:val="753"/>
          <w:jc w:val="center"/>
        </w:trPr>
        <w:tc>
          <w:tcPr>
            <w:tcW w:w="1418" w:type="dxa"/>
          </w:tcPr>
          <w:p w14:paraId="1E940FB2" w14:textId="77777777" w:rsidR="00175DF9" w:rsidRPr="00846AC2" w:rsidRDefault="00175DF9" w:rsidP="0003382C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8130" w:type="dxa"/>
          </w:tcPr>
          <w:p w14:paraId="312AE5CC" w14:textId="649A0ED1" w:rsidR="00175DF9" w:rsidRPr="000B570F" w:rsidRDefault="0003382C" w:rsidP="0003382C">
            <w:pPr>
              <w:bidi/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  <w:proofErr w:type="gram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أنواع </w:t>
            </w:r>
            <w:r w:rsidR="000B570F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="000B570F">
              <w:rPr>
                <w:rFonts w:ascii="B Nazanin" w:hAnsi="B Nazanin" w:cs="B Nazanin" w:hint="cs"/>
                <w:sz w:val="32"/>
                <w:szCs w:val="32"/>
                <w:rtl/>
              </w:rPr>
              <w:t>تهویه</w:t>
            </w:r>
            <w:proofErr w:type="spellEnd"/>
            <w:proofErr w:type="gramEnd"/>
            <w:r w:rsidR="000B570F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در </w:t>
            </w:r>
            <w:proofErr w:type="spellStart"/>
            <w:r w:rsidR="000B570F">
              <w:rPr>
                <w:rFonts w:ascii="B Nazanin" w:hAnsi="B Nazanin" w:cs="B Nazanin" w:hint="cs"/>
                <w:sz w:val="32"/>
                <w:szCs w:val="32"/>
                <w:rtl/>
              </w:rPr>
              <w:t>سالنهای</w:t>
            </w:r>
            <w:proofErr w:type="spellEnd"/>
            <w:r w:rsidR="000B570F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="000B570F">
              <w:rPr>
                <w:rFonts w:ascii="B Nazanin" w:hAnsi="B Nazanin" w:cs="B Nazanin" w:hint="cs"/>
                <w:sz w:val="32"/>
                <w:szCs w:val="32"/>
                <w:rtl/>
              </w:rPr>
              <w:t>گوشتی</w:t>
            </w:r>
            <w:proofErr w:type="spellEnd"/>
          </w:p>
        </w:tc>
        <w:tc>
          <w:tcPr>
            <w:tcW w:w="982" w:type="dxa"/>
            <w:vAlign w:val="center"/>
          </w:tcPr>
          <w:p w14:paraId="55BE9D8C" w14:textId="77777777" w:rsidR="00175DF9" w:rsidRPr="00846AC2" w:rsidRDefault="00175DF9" w:rsidP="0003382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7</w:t>
            </w:r>
          </w:p>
        </w:tc>
      </w:tr>
      <w:tr w:rsidR="00175DF9" w:rsidRPr="00846AC2" w14:paraId="5D71CD38" w14:textId="77777777" w:rsidTr="0003382C">
        <w:trPr>
          <w:trHeight w:val="590"/>
          <w:jc w:val="center"/>
        </w:trPr>
        <w:tc>
          <w:tcPr>
            <w:tcW w:w="1418" w:type="dxa"/>
          </w:tcPr>
          <w:p w14:paraId="2CDD7DCB" w14:textId="77777777" w:rsidR="00175DF9" w:rsidRPr="00846AC2" w:rsidRDefault="00175DF9" w:rsidP="0003382C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8130" w:type="dxa"/>
          </w:tcPr>
          <w:p w14:paraId="482FA5F8" w14:textId="3A81DF71" w:rsidR="00175DF9" w:rsidRPr="000B570F" w:rsidRDefault="000B570F" w:rsidP="0003382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محاسبه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عملکرد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در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گله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های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گوشتی</w:t>
            </w:r>
            <w:proofErr w:type="spellEnd"/>
          </w:p>
        </w:tc>
        <w:tc>
          <w:tcPr>
            <w:tcW w:w="982" w:type="dxa"/>
            <w:vAlign w:val="center"/>
          </w:tcPr>
          <w:p w14:paraId="66FEF109" w14:textId="77777777" w:rsidR="00175DF9" w:rsidRPr="00846AC2" w:rsidRDefault="00175DF9" w:rsidP="0003382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8</w:t>
            </w:r>
          </w:p>
        </w:tc>
      </w:tr>
      <w:tr w:rsidR="00175DF9" w:rsidRPr="00846AC2" w14:paraId="67F0A334" w14:textId="77777777" w:rsidTr="0003382C">
        <w:trPr>
          <w:trHeight w:val="564"/>
          <w:jc w:val="center"/>
        </w:trPr>
        <w:tc>
          <w:tcPr>
            <w:tcW w:w="1418" w:type="dxa"/>
          </w:tcPr>
          <w:p w14:paraId="71DACD35" w14:textId="77777777" w:rsidR="00175DF9" w:rsidRPr="00846AC2" w:rsidRDefault="00175DF9" w:rsidP="0003382C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8130" w:type="dxa"/>
            <w:vAlign w:val="center"/>
          </w:tcPr>
          <w:p w14:paraId="71FF71B9" w14:textId="2C362906" w:rsidR="00175DF9" w:rsidRPr="000B570F" w:rsidRDefault="0003382C" w:rsidP="0003382C">
            <w:pPr>
              <w:bidi/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پارامترهای مهم در جیره مرغ گوشتی</w:t>
            </w:r>
          </w:p>
        </w:tc>
        <w:tc>
          <w:tcPr>
            <w:tcW w:w="982" w:type="dxa"/>
            <w:vAlign w:val="center"/>
          </w:tcPr>
          <w:p w14:paraId="6FBAAFA1" w14:textId="77777777" w:rsidR="00175DF9" w:rsidRPr="00846AC2" w:rsidRDefault="00175DF9" w:rsidP="0003382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9</w:t>
            </w:r>
          </w:p>
        </w:tc>
      </w:tr>
      <w:tr w:rsidR="00175DF9" w:rsidRPr="00846AC2" w14:paraId="0BD6743B" w14:textId="77777777" w:rsidTr="0003382C">
        <w:trPr>
          <w:trHeight w:val="617"/>
          <w:jc w:val="center"/>
        </w:trPr>
        <w:tc>
          <w:tcPr>
            <w:tcW w:w="1418" w:type="dxa"/>
          </w:tcPr>
          <w:p w14:paraId="15B1FB81" w14:textId="77777777" w:rsidR="00175DF9" w:rsidRPr="00846AC2" w:rsidRDefault="00175DF9" w:rsidP="0003382C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8130" w:type="dxa"/>
            <w:vAlign w:val="center"/>
          </w:tcPr>
          <w:p w14:paraId="680A2FC5" w14:textId="4FD84C1F" w:rsidR="00175DF9" w:rsidRPr="000B570F" w:rsidRDefault="0003382C" w:rsidP="0003382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کنترل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بیماری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های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متابولیک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نظیر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آسیت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و سندرم</w:t>
            </w:r>
            <w:proofErr w:type="gram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مرگ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ناگهانی</w:t>
            </w:r>
            <w:proofErr w:type="spellEnd"/>
          </w:p>
        </w:tc>
        <w:tc>
          <w:tcPr>
            <w:tcW w:w="982" w:type="dxa"/>
            <w:vAlign w:val="center"/>
          </w:tcPr>
          <w:p w14:paraId="69D78356" w14:textId="77777777" w:rsidR="00175DF9" w:rsidRPr="00846AC2" w:rsidRDefault="00175DF9" w:rsidP="0003382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10</w:t>
            </w:r>
          </w:p>
        </w:tc>
      </w:tr>
      <w:tr w:rsidR="00175DF9" w:rsidRPr="00846AC2" w14:paraId="26CC5025" w14:textId="77777777" w:rsidTr="0003382C">
        <w:trPr>
          <w:trHeight w:val="672"/>
          <w:jc w:val="center"/>
        </w:trPr>
        <w:tc>
          <w:tcPr>
            <w:tcW w:w="1418" w:type="dxa"/>
          </w:tcPr>
          <w:p w14:paraId="3D35A3D2" w14:textId="77777777" w:rsidR="00175DF9" w:rsidRPr="00846AC2" w:rsidRDefault="00175DF9" w:rsidP="0003382C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8130" w:type="dxa"/>
            <w:vAlign w:val="center"/>
          </w:tcPr>
          <w:p w14:paraId="4DDA8575" w14:textId="0C592FE9" w:rsidR="00175DF9" w:rsidRPr="000B570F" w:rsidRDefault="0003382C" w:rsidP="0003382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وزن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گیری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مناسب در هفته اول</w:t>
            </w:r>
          </w:p>
        </w:tc>
        <w:tc>
          <w:tcPr>
            <w:tcW w:w="982" w:type="dxa"/>
            <w:vAlign w:val="center"/>
          </w:tcPr>
          <w:p w14:paraId="533EAEFF" w14:textId="77777777" w:rsidR="00175DF9" w:rsidRPr="00846AC2" w:rsidRDefault="00175DF9" w:rsidP="0003382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11</w:t>
            </w:r>
          </w:p>
        </w:tc>
      </w:tr>
      <w:tr w:rsidR="00175DF9" w:rsidRPr="00846AC2" w14:paraId="50C174E6" w14:textId="77777777" w:rsidTr="0003382C">
        <w:trPr>
          <w:trHeight w:val="698"/>
          <w:jc w:val="center"/>
        </w:trPr>
        <w:tc>
          <w:tcPr>
            <w:tcW w:w="1418" w:type="dxa"/>
          </w:tcPr>
          <w:p w14:paraId="072B5750" w14:textId="77777777" w:rsidR="00175DF9" w:rsidRPr="00846AC2" w:rsidRDefault="00175DF9" w:rsidP="0003382C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8130" w:type="dxa"/>
            <w:vAlign w:val="center"/>
          </w:tcPr>
          <w:p w14:paraId="24C1508F" w14:textId="4D4D2CCA" w:rsidR="00175DF9" w:rsidRPr="000B570F" w:rsidRDefault="0003382C" w:rsidP="0003382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راهکارهای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افزایش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راندمان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-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تغذیه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ای</w:t>
            </w:r>
            <w:proofErr w:type="spellEnd"/>
          </w:p>
        </w:tc>
        <w:tc>
          <w:tcPr>
            <w:tcW w:w="982" w:type="dxa"/>
            <w:vAlign w:val="center"/>
          </w:tcPr>
          <w:p w14:paraId="273C5624" w14:textId="77777777" w:rsidR="00175DF9" w:rsidRPr="00846AC2" w:rsidRDefault="00175DF9" w:rsidP="0003382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12</w:t>
            </w:r>
          </w:p>
        </w:tc>
      </w:tr>
      <w:tr w:rsidR="0003382C" w:rsidRPr="00846AC2" w14:paraId="3D33D312" w14:textId="77777777" w:rsidTr="0003382C">
        <w:trPr>
          <w:trHeight w:val="212"/>
          <w:jc w:val="center"/>
        </w:trPr>
        <w:tc>
          <w:tcPr>
            <w:tcW w:w="1418" w:type="dxa"/>
          </w:tcPr>
          <w:p w14:paraId="28AE82E2" w14:textId="77777777" w:rsidR="0003382C" w:rsidRPr="00846AC2" w:rsidRDefault="0003382C" w:rsidP="0003382C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8130" w:type="dxa"/>
          </w:tcPr>
          <w:p w14:paraId="49DFDE16" w14:textId="29BFA564" w:rsidR="0003382C" w:rsidRPr="000B570F" w:rsidRDefault="0003382C" w:rsidP="0003382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  <w:proofErr w:type="spellStart"/>
            <w:r w:rsidRPr="0064247E">
              <w:rPr>
                <w:rFonts w:ascii="B Nazanin" w:hAnsi="B Nazanin" w:cs="B Nazanin" w:hint="cs"/>
                <w:sz w:val="32"/>
                <w:szCs w:val="32"/>
                <w:rtl/>
              </w:rPr>
              <w:t>راهکارهای</w:t>
            </w:r>
            <w:proofErr w:type="spellEnd"/>
            <w:r w:rsidRPr="0064247E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64247E">
              <w:rPr>
                <w:rFonts w:ascii="B Nazanin" w:hAnsi="B Nazanin" w:cs="B Nazanin" w:hint="cs"/>
                <w:sz w:val="32"/>
                <w:szCs w:val="32"/>
                <w:rtl/>
              </w:rPr>
              <w:t>افزایش</w:t>
            </w:r>
            <w:proofErr w:type="spellEnd"/>
            <w:r w:rsidRPr="0064247E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64247E">
              <w:rPr>
                <w:rFonts w:ascii="B Nazanin" w:hAnsi="B Nazanin" w:cs="B Nazanin" w:hint="cs"/>
                <w:sz w:val="32"/>
                <w:szCs w:val="32"/>
                <w:rtl/>
              </w:rPr>
              <w:t>راندمان</w:t>
            </w:r>
            <w:proofErr w:type="spellEnd"/>
            <w:r w:rsidRPr="0064247E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-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مدیریتی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و نور</w:t>
            </w:r>
            <w:proofErr w:type="gramEnd"/>
          </w:p>
        </w:tc>
        <w:tc>
          <w:tcPr>
            <w:tcW w:w="982" w:type="dxa"/>
            <w:vAlign w:val="center"/>
          </w:tcPr>
          <w:p w14:paraId="2C57BE7F" w14:textId="77777777" w:rsidR="0003382C" w:rsidRPr="00846AC2" w:rsidRDefault="0003382C" w:rsidP="0003382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13</w:t>
            </w:r>
          </w:p>
        </w:tc>
      </w:tr>
      <w:tr w:rsidR="0003382C" w:rsidRPr="00846AC2" w14:paraId="2CFF8FED" w14:textId="77777777" w:rsidTr="0003382C">
        <w:trPr>
          <w:trHeight w:val="806"/>
          <w:jc w:val="center"/>
        </w:trPr>
        <w:tc>
          <w:tcPr>
            <w:tcW w:w="1418" w:type="dxa"/>
          </w:tcPr>
          <w:p w14:paraId="08353794" w14:textId="77777777" w:rsidR="0003382C" w:rsidRPr="00846AC2" w:rsidRDefault="0003382C" w:rsidP="0003382C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8130" w:type="dxa"/>
          </w:tcPr>
          <w:p w14:paraId="7CA1DAAA" w14:textId="1B4AB303" w:rsidR="0003382C" w:rsidRPr="000B570F" w:rsidRDefault="0003382C" w:rsidP="0003382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  <w:proofErr w:type="spellStart"/>
            <w:r w:rsidRPr="0064247E">
              <w:rPr>
                <w:rFonts w:ascii="B Nazanin" w:hAnsi="B Nazanin" w:cs="B Nazanin" w:hint="cs"/>
                <w:sz w:val="32"/>
                <w:szCs w:val="32"/>
                <w:rtl/>
              </w:rPr>
              <w:t>راهکارهای</w:t>
            </w:r>
            <w:proofErr w:type="spellEnd"/>
            <w:r w:rsidRPr="0064247E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64247E">
              <w:rPr>
                <w:rFonts w:ascii="B Nazanin" w:hAnsi="B Nazanin" w:cs="B Nazanin" w:hint="cs"/>
                <w:sz w:val="32"/>
                <w:szCs w:val="32"/>
                <w:rtl/>
              </w:rPr>
              <w:t>افزایش</w:t>
            </w:r>
            <w:proofErr w:type="spellEnd"/>
            <w:r w:rsidRPr="0064247E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64247E">
              <w:rPr>
                <w:rFonts w:ascii="B Nazanin" w:hAnsi="B Nazanin" w:cs="B Nazanin" w:hint="cs"/>
                <w:sz w:val="32"/>
                <w:szCs w:val="32"/>
                <w:rtl/>
              </w:rPr>
              <w:t>راندمان</w:t>
            </w:r>
            <w:proofErr w:type="spellEnd"/>
            <w:r w:rsidRPr="0064247E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-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تاسیسات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و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تهویه</w:t>
            </w:r>
            <w:proofErr w:type="spellEnd"/>
            <w:proofErr w:type="gramEnd"/>
          </w:p>
        </w:tc>
        <w:tc>
          <w:tcPr>
            <w:tcW w:w="982" w:type="dxa"/>
            <w:vAlign w:val="center"/>
          </w:tcPr>
          <w:p w14:paraId="684EAAE9" w14:textId="77777777" w:rsidR="0003382C" w:rsidRPr="00846AC2" w:rsidRDefault="0003382C" w:rsidP="0003382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14</w:t>
            </w:r>
          </w:p>
        </w:tc>
      </w:tr>
      <w:tr w:rsidR="00175DF9" w:rsidRPr="00846AC2" w14:paraId="1CB6FE6E" w14:textId="77777777" w:rsidTr="0003382C">
        <w:trPr>
          <w:trHeight w:val="590"/>
          <w:jc w:val="center"/>
        </w:trPr>
        <w:tc>
          <w:tcPr>
            <w:tcW w:w="1418" w:type="dxa"/>
          </w:tcPr>
          <w:p w14:paraId="6341446C" w14:textId="77777777" w:rsidR="00175DF9" w:rsidRPr="00846AC2" w:rsidRDefault="00175DF9" w:rsidP="0003382C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8130" w:type="dxa"/>
            <w:vAlign w:val="center"/>
          </w:tcPr>
          <w:p w14:paraId="59EACE75" w14:textId="4D0CF124" w:rsidR="00175DF9" w:rsidRPr="000B570F" w:rsidRDefault="0003382C" w:rsidP="0003382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بازار سنجی و تصمیم گیری در بارگیری گله های گوشتی</w:t>
            </w:r>
          </w:p>
        </w:tc>
        <w:tc>
          <w:tcPr>
            <w:tcW w:w="982" w:type="dxa"/>
            <w:vAlign w:val="center"/>
          </w:tcPr>
          <w:p w14:paraId="1FFF3593" w14:textId="77777777" w:rsidR="00175DF9" w:rsidRPr="00846AC2" w:rsidRDefault="00175DF9" w:rsidP="0003382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15</w:t>
            </w:r>
          </w:p>
        </w:tc>
      </w:tr>
      <w:tr w:rsidR="00175DF9" w:rsidRPr="00846AC2" w14:paraId="170C1316" w14:textId="77777777" w:rsidTr="0003382C">
        <w:trPr>
          <w:trHeight w:val="617"/>
          <w:jc w:val="center"/>
        </w:trPr>
        <w:tc>
          <w:tcPr>
            <w:tcW w:w="1418" w:type="dxa"/>
          </w:tcPr>
          <w:p w14:paraId="334B7404" w14:textId="77777777" w:rsidR="00175DF9" w:rsidRPr="00846AC2" w:rsidRDefault="00175DF9" w:rsidP="0003382C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8130" w:type="dxa"/>
            <w:vAlign w:val="center"/>
          </w:tcPr>
          <w:p w14:paraId="70AE7DD0" w14:textId="1F440FB6" w:rsidR="00175DF9" w:rsidRPr="000B570F" w:rsidRDefault="0003382C" w:rsidP="0003382C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بیوسکیوریتی</w:t>
            </w:r>
            <w:proofErr w:type="spellEnd"/>
          </w:p>
        </w:tc>
        <w:tc>
          <w:tcPr>
            <w:tcW w:w="982" w:type="dxa"/>
            <w:vAlign w:val="center"/>
          </w:tcPr>
          <w:p w14:paraId="711D95E3" w14:textId="77777777" w:rsidR="00175DF9" w:rsidRPr="00846AC2" w:rsidRDefault="00175DF9" w:rsidP="0003382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16</w:t>
            </w:r>
          </w:p>
        </w:tc>
      </w:tr>
    </w:tbl>
    <w:p w14:paraId="454502F1" w14:textId="77777777" w:rsidR="005908E6" w:rsidRPr="00846AC2" w:rsidRDefault="005908E6" w:rsidP="0003382C">
      <w:pPr>
        <w:jc w:val="center"/>
        <w:rPr>
          <w:rFonts w:ascii="B Nazanin" w:hAnsi="B Nazanin" w:cs="B Nazanin"/>
          <w:rtl/>
          <w:lang w:bidi="fa-IR"/>
        </w:rPr>
      </w:pPr>
    </w:p>
    <w:sectPr w:rsidR="005908E6" w:rsidRPr="00846AC2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D9DFC" w14:textId="77777777" w:rsidR="00824506" w:rsidRDefault="00824506" w:rsidP="0007479E">
      <w:pPr>
        <w:spacing w:after="0" w:line="240" w:lineRule="auto"/>
      </w:pPr>
      <w:r>
        <w:separator/>
      </w:r>
    </w:p>
  </w:endnote>
  <w:endnote w:type="continuationSeparator" w:id="0">
    <w:p w14:paraId="0D044030" w14:textId="77777777" w:rsidR="00824506" w:rsidRDefault="00824506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 Nazanin">
    <w:altName w:val="﷽﷽﷽﷽﷽﷽﷽﷽n"/>
    <w:panose1 w:val="020B0604020202020204"/>
    <w:charset w:val="B2"/>
    <w:family w:val="auto"/>
    <w:pitch w:val="variable"/>
    <w:sig w:usb0="00002001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05723" w14:textId="77777777" w:rsidR="00824506" w:rsidRDefault="00824506" w:rsidP="0007479E">
      <w:pPr>
        <w:spacing w:after="0" w:line="240" w:lineRule="auto"/>
      </w:pPr>
      <w:r>
        <w:separator/>
      </w:r>
    </w:p>
  </w:footnote>
  <w:footnote w:type="continuationSeparator" w:id="0">
    <w:p w14:paraId="533CBFDE" w14:textId="77777777" w:rsidR="00824506" w:rsidRDefault="00824506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E70B6"/>
    <w:multiLevelType w:val="hybridMultilevel"/>
    <w:tmpl w:val="768C5F24"/>
    <w:lvl w:ilvl="0" w:tplc="1BBA1DCC">
      <w:start w:val="2"/>
      <w:numFmt w:val="bullet"/>
      <w:lvlText w:val="-"/>
      <w:lvlJc w:val="left"/>
      <w:pPr>
        <w:ind w:left="3900" w:hanging="3540"/>
      </w:pPr>
      <w:rPr>
        <w:rFonts w:ascii="B Nazanin" w:eastAsiaTheme="minorHAnsi" w:hAnsi="B Nazani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06D34"/>
    <w:multiLevelType w:val="hybridMultilevel"/>
    <w:tmpl w:val="4E6CEC20"/>
    <w:lvl w:ilvl="0" w:tplc="8792520E">
      <w:start w:val="2"/>
      <w:numFmt w:val="bullet"/>
      <w:lvlText w:val="-"/>
      <w:lvlJc w:val="left"/>
      <w:pPr>
        <w:ind w:left="720" w:hanging="360"/>
      </w:pPr>
      <w:rPr>
        <w:rFonts w:ascii="B Nazanin" w:eastAsiaTheme="minorHAnsi" w:hAnsi="B Nazani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E6"/>
    <w:rsid w:val="0003382C"/>
    <w:rsid w:val="00043444"/>
    <w:rsid w:val="00047D53"/>
    <w:rsid w:val="0007479E"/>
    <w:rsid w:val="000B570F"/>
    <w:rsid w:val="000B590A"/>
    <w:rsid w:val="000C08A0"/>
    <w:rsid w:val="00175DF9"/>
    <w:rsid w:val="00191796"/>
    <w:rsid w:val="001A24D7"/>
    <w:rsid w:val="001B3DE1"/>
    <w:rsid w:val="001D36CC"/>
    <w:rsid w:val="00232DB0"/>
    <w:rsid w:val="0023366D"/>
    <w:rsid w:val="002A606A"/>
    <w:rsid w:val="00321206"/>
    <w:rsid w:val="003567AD"/>
    <w:rsid w:val="003D23C3"/>
    <w:rsid w:val="003F3DEF"/>
    <w:rsid w:val="003F4073"/>
    <w:rsid w:val="00423A3E"/>
    <w:rsid w:val="004412DD"/>
    <w:rsid w:val="004561B8"/>
    <w:rsid w:val="004B094A"/>
    <w:rsid w:val="004C0E17"/>
    <w:rsid w:val="005908E6"/>
    <w:rsid w:val="005B14FF"/>
    <w:rsid w:val="005B71F9"/>
    <w:rsid w:val="005D5B8C"/>
    <w:rsid w:val="006261B7"/>
    <w:rsid w:val="00691250"/>
    <w:rsid w:val="006B0268"/>
    <w:rsid w:val="006B3CAE"/>
    <w:rsid w:val="006E2A9E"/>
    <w:rsid w:val="007367C0"/>
    <w:rsid w:val="00743C43"/>
    <w:rsid w:val="00753C61"/>
    <w:rsid w:val="007A6B1B"/>
    <w:rsid w:val="007C3BB9"/>
    <w:rsid w:val="00824506"/>
    <w:rsid w:val="00846AC2"/>
    <w:rsid w:val="00891C14"/>
    <w:rsid w:val="008B22BF"/>
    <w:rsid w:val="008D2DEA"/>
    <w:rsid w:val="00AF296A"/>
    <w:rsid w:val="00B65831"/>
    <w:rsid w:val="00B97D71"/>
    <w:rsid w:val="00BE73D7"/>
    <w:rsid w:val="00C1549F"/>
    <w:rsid w:val="00C164E0"/>
    <w:rsid w:val="00C77453"/>
    <w:rsid w:val="00C84F12"/>
    <w:rsid w:val="00CA4E12"/>
    <w:rsid w:val="00E00030"/>
    <w:rsid w:val="00E13C35"/>
    <w:rsid w:val="00E31D17"/>
    <w:rsid w:val="00E32E53"/>
    <w:rsid w:val="00F207A5"/>
    <w:rsid w:val="00FA3054"/>
    <w:rsid w:val="00FE7024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28419"/>
  <w15:docId w15:val="{CBCF4B85-CFA7-8648-AAC7-FD93EBA9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C16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hesam emadi</cp:lastModifiedBy>
  <cp:revision>5</cp:revision>
  <cp:lastPrinted>2018-12-27T12:18:00Z</cp:lastPrinted>
  <dcterms:created xsi:type="dcterms:W3CDTF">2021-08-29T12:49:00Z</dcterms:created>
  <dcterms:modified xsi:type="dcterms:W3CDTF">2021-09-06T12:54:00Z</dcterms:modified>
</cp:coreProperties>
</file>