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99E0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38EAA20" wp14:editId="1321478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98CF379" w14:textId="3614617A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752EFE">
        <w:rPr>
          <w:rFonts w:ascii="IranNastaliq" w:hAnsi="IranNastaliq" w:cs="B Mitra" w:hint="cs"/>
          <w:sz w:val="28"/>
          <w:szCs w:val="28"/>
          <w:rtl/>
          <w:lang w:bidi="fa-IR"/>
        </w:rPr>
        <w:t>۱۴۰۰.۰۷.۰۶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DDE90B7" w14:textId="61E1E8A7" w:rsidR="00F60B5D" w:rsidRPr="00F60B5D" w:rsidRDefault="006B3CAE" w:rsidP="00F60B5D">
      <w:pPr>
        <w:bidi/>
        <w:spacing w:after="0" w:line="192" w:lineRule="auto"/>
        <w:jc w:val="center"/>
        <w:rPr>
          <w:rFonts w:ascii="B Nazanin" w:hAnsi="B Nazanin" w:cs="B Nazanin"/>
          <w:sz w:val="28"/>
          <w:szCs w:val="28"/>
          <w:rtl/>
          <w:lang w:bidi="fa-IR"/>
        </w:rPr>
      </w:pPr>
      <w:r w:rsidRPr="00F60B5D">
        <w:rPr>
          <w:rFonts w:ascii="B Nazanin" w:hAnsi="B Nazanin" w:cs="B Nazanin" w:hint="cs"/>
          <w:sz w:val="28"/>
          <w:szCs w:val="28"/>
          <w:rtl/>
          <w:lang w:bidi="fa-IR"/>
        </w:rPr>
        <w:t>دانشکده</w:t>
      </w:r>
      <w:r w:rsidR="00F60B5D" w:rsidRPr="00F60B5D">
        <w:rPr>
          <w:rFonts w:ascii="B Nazanin" w:hAnsi="B Nazanin" w:cs="B Nazanin" w:hint="cs"/>
          <w:sz w:val="28"/>
          <w:szCs w:val="28"/>
          <w:rtl/>
          <w:lang w:bidi="fa-IR"/>
        </w:rPr>
        <w:t xml:space="preserve">: </w:t>
      </w:r>
      <w:r w:rsidRPr="00F60B5D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</w:t>
      </w:r>
      <w:r w:rsidR="00F60B5D" w:rsidRPr="00F60B5D">
        <w:rPr>
          <w:rFonts w:ascii="B Nazanin" w:hAnsi="B Nazanin" w:cs="B Nazanin" w:hint="cs"/>
          <w:sz w:val="28"/>
          <w:szCs w:val="28"/>
          <w:rtl/>
          <w:lang w:bidi="fa-IR"/>
        </w:rPr>
        <w:t>منابع طبیعی</w:t>
      </w:r>
      <w:r w:rsidR="00F60B5D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                                           </w:t>
      </w:r>
      <w:r w:rsidR="00F60B5D" w:rsidRPr="00F60B5D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F60B5D" w:rsidRPr="00F60B5D">
        <w:rPr>
          <w:rFonts w:ascii="B Nazanin" w:hAnsi="B Nazanin" w:cs="B Nazanin" w:hint="cs"/>
          <w:sz w:val="28"/>
          <w:szCs w:val="28"/>
          <w:rtl/>
          <w:lang w:bidi="fa-IR"/>
        </w:rPr>
        <w:t>نیمسال</w:t>
      </w:r>
      <w:proofErr w:type="spellEnd"/>
      <w:r w:rsidR="00F60B5D" w:rsidRPr="00F60B5D">
        <w:rPr>
          <w:rFonts w:ascii="B Nazanin" w:hAnsi="B Nazanin" w:cs="B Nazanin" w:hint="cs"/>
          <w:sz w:val="28"/>
          <w:szCs w:val="28"/>
          <w:rtl/>
          <w:lang w:bidi="fa-IR"/>
        </w:rPr>
        <w:t xml:space="preserve"> اول/دوم سال تحصیلی</w:t>
      </w:r>
    </w:p>
    <w:p w14:paraId="7872ACFB" w14:textId="7C46AEE1" w:rsidR="00753C61" w:rsidRDefault="00F60B5D" w:rsidP="00F60B5D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F60B5D">
        <w:rPr>
          <w:rFonts w:ascii="B Nazanin" w:hAnsi="B Nazanin" w:cs="B Nazanin" w:hint="cs"/>
          <w:rtl/>
          <w:lang w:bidi="fa-IR"/>
        </w:rPr>
        <w:t xml:space="preserve"> </w:t>
      </w:r>
      <w:r>
        <w:rPr>
          <w:rFonts w:ascii="B Nazanin" w:hAnsi="B Nazanin" w:cs="B Nazanin" w:hint="cs"/>
          <w:rtl/>
          <w:lang w:bidi="fa-IR"/>
        </w:rPr>
        <w:t xml:space="preserve">   </w:t>
      </w:r>
      <w:r w:rsidRPr="00F60B5D">
        <w:rPr>
          <w:rFonts w:ascii="B Nazanin" w:hAnsi="B Nazanin" w:cs="B Nazanin" w:hint="cs"/>
          <w:rtl/>
          <w:lang w:bidi="fa-IR"/>
        </w:rPr>
        <w:t xml:space="preserve">                                                                                                                                                       </w:t>
      </w:r>
    </w:p>
    <w:p w14:paraId="5F6565A3" w14:textId="62632034" w:rsidR="005908E6" w:rsidRDefault="005908E6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10669" w:type="dxa"/>
        <w:jc w:val="center"/>
        <w:tblLook w:val="04A0" w:firstRow="1" w:lastRow="0" w:firstColumn="1" w:lastColumn="0" w:noHBand="0" w:noVBand="1"/>
      </w:tblPr>
      <w:tblGrid>
        <w:gridCol w:w="1108"/>
        <w:gridCol w:w="1111"/>
        <w:gridCol w:w="697"/>
        <w:gridCol w:w="901"/>
        <w:gridCol w:w="1491"/>
        <w:gridCol w:w="2936"/>
        <w:gridCol w:w="843"/>
        <w:gridCol w:w="1582"/>
      </w:tblGrid>
      <w:tr w:rsidR="006261B7" w14:paraId="17A955FE" w14:textId="77777777" w:rsidTr="004561B8">
        <w:trPr>
          <w:trHeight w:val="761"/>
          <w:jc w:val="center"/>
        </w:trPr>
        <w:tc>
          <w:tcPr>
            <w:tcW w:w="2916" w:type="dxa"/>
            <w:gridSpan w:val="3"/>
          </w:tcPr>
          <w:p w14:paraId="4FF901A5" w14:textId="43ACC128" w:rsidR="005908E6" w:rsidRDefault="005908E6" w:rsidP="00232DB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 عمومی دامپزشکی</w:t>
            </w:r>
          </w:p>
        </w:tc>
        <w:tc>
          <w:tcPr>
            <w:tcW w:w="2392" w:type="dxa"/>
            <w:gridSpan w:val="2"/>
          </w:tcPr>
          <w:p w14:paraId="35A41A4F" w14:textId="77777777" w:rsidR="00D41225" w:rsidRDefault="00D41225" w:rsidP="00CA4E12">
            <w:pPr>
              <w:jc w:val="right"/>
              <w:rPr>
                <w:rFonts w:ascii="B Nazanin" w:hAnsi="B Nazanin" w:cs="B Nazanin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  <w:lang w:bidi="fa-IR"/>
              </w:rPr>
              <w:t>ت</w:t>
            </w:r>
            <w:r w:rsidR="00CA4E12" w:rsidRPr="00D41225">
              <w:rPr>
                <w:rFonts w:ascii="B Nazanin" w:hAnsi="B Nazanin" w:cs="B Nazanin" w:hint="cs"/>
                <w:rtl/>
                <w:lang w:bidi="fa-IR"/>
              </w:rPr>
              <w:t xml:space="preserve">عداد واحد: </w:t>
            </w:r>
          </w:p>
          <w:p w14:paraId="32FC17F0" w14:textId="5E77D145" w:rsidR="005908E6" w:rsidRPr="00D41225" w:rsidRDefault="006156C4" w:rsidP="00CA4E12">
            <w:pPr>
              <w:jc w:val="right"/>
              <w:rPr>
                <w:rFonts w:ascii="B Nazanin" w:hAnsi="B Nazanin" w:cs="B Nazanin"/>
                <w:rtl/>
                <w:lang w:bidi="fa-IR"/>
              </w:rPr>
            </w:pPr>
            <w:r w:rsidRPr="00D41225">
              <w:rPr>
                <w:rFonts w:ascii="B Nazanin" w:hAnsi="B Nazanin" w:cs="B Nazanin" w:hint="cs"/>
                <w:rtl/>
                <w:lang w:bidi="fa-IR"/>
              </w:rPr>
              <w:t xml:space="preserve"> </w:t>
            </w:r>
            <w:r w:rsidR="00D41225" w:rsidRPr="00D41225">
              <w:rPr>
                <w:rFonts w:ascii="B Nazanin" w:hAnsi="B Nazanin" w:cs="B Nazanin" w:hint="cs"/>
                <w:rtl/>
                <w:lang w:bidi="fa-IR"/>
              </w:rPr>
              <w:t>عملی ۲</w:t>
            </w:r>
          </w:p>
          <w:p w14:paraId="1EC0F235" w14:textId="10F5C1C0" w:rsidR="00D41225" w:rsidRPr="00232DB0" w:rsidRDefault="00D41225" w:rsidP="00CA4E12">
            <w:pPr>
              <w:jc w:val="right"/>
              <w:rPr>
                <w:rFonts w:ascii="IranNastaliq" w:hAnsi="IranNastaliq" w:cs="Titr"/>
                <w:lang w:bidi="fa-IR"/>
              </w:rPr>
            </w:pPr>
            <w:r w:rsidRPr="00D41225">
              <w:rPr>
                <w:rFonts w:ascii="B Nazanin" w:hAnsi="B Nazanin" w:cs="B Nazanin" w:hint="cs"/>
                <w:rtl/>
                <w:lang w:bidi="fa-IR"/>
              </w:rPr>
              <w:t xml:space="preserve">تئوری </w:t>
            </w:r>
            <w:r>
              <w:rPr>
                <w:rFonts w:ascii="IranNastaliq" w:hAnsi="IranNastaliq" w:cs="Titr" w:hint="cs"/>
                <w:rtl/>
                <w:lang w:bidi="fa-IR"/>
              </w:rPr>
              <w:t>۱</w:t>
            </w:r>
          </w:p>
        </w:tc>
        <w:tc>
          <w:tcPr>
            <w:tcW w:w="3779" w:type="dxa"/>
            <w:gridSpan w:val="2"/>
          </w:tcPr>
          <w:p w14:paraId="6B1897DE" w14:textId="3C5B04C1" w:rsidR="005908E6" w:rsidRPr="005908E6" w:rsidRDefault="005908E6" w:rsidP="00CA4E1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60B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پرنده </w:t>
            </w:r>
            <w:proofErr w:type="spellStart"/>
            <w:r w:rsidR="00F60B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شناسی</w:t>
            </w:r>
            <w:proofErr w:type="spellEnd"/>
            <w:r w:rsidR="00F60B5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581" w:type="dxa"/>
            <w:vMerge w:val="restart"/>
          </w:tcPr>
          <w:p w14:paraId="29871DD4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F90235C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4CF8005D" w14:textId="77777777" w:rsidTr="004561B8">
        <w:trPr>
          <w:trHeight w:val="672"/>
          <w:jc w:val="center"/>
        </w:trPr>
        <w:tc>
          <w:tcPr>
            <w:tcW w:w="5308" w:type="dxa"/>
            <w:gridSpan w:val="5"/>
          </w:tcPr>
          <w:p w14:paraId="5654B562" w14:textId="756113AE" w:rsidR="00B97D71" w:rsidRDefault="00B97D71" w:rsidP="00CA4E1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CA4E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</w:t>
            </w:r>
            <w:r w:rsidR="00E91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......</w:t>
            </w:r>
            <w:r w:rsidR="00CA4E1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779" w:type="dxa"/>
            <w:gridSpan w:val="2"/>
          </w:tcPr>
          <w:p w14:paraId="0ABF4EB7" w14:textId="71C8744C" w:rsidR="00B97D71" w:rsidRPr="00232DB0" w:rsidRDefault="00B97D71" w:rsidP="00232DB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581" w:type="dxa"/>
            <w:vMerge/>
          </w:tcPr>
          <w:p w14:paraId="683B7B59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3B1C149" w14:textId="77777777" w:rsidTr="004561B8">
        <w:trPr>
          <w:trHeight w:val="779"/>
          <w:jc w:val="center"/>
        </w:trPr>
        <w:tc>
          <w:tcPr>
            <w:tcW w:w="3817" w:type="dxa"/>
            <w:gridSpan w:val="4"/>
          </w:tcPr>
          <w:p w14:paraId="6132D35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6852" w:type="dxa"/>
            <w:gridSpan w:val="4"/>
          </w:tcPr>
          <w:p w14:paraId="75E37FFB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حسام الدین عمادی چاشمی</w:t>
            </w:r>
            <w:r w:rsidR="00232DB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14:paraId="026681DD" w14:textId="77777777" w:rsidTr="004561B8">
        <w:trPr>
          <w:trHeight w:val="672"/>
          <w:jc w:val="center"/>
        </w:trPr>
        <w:tc>
          <w:tcPr>
            <w:tcW w:w="3817" w:type="dxa"/>
            <w:gridSpan w:val="4"/>
          </w:tcPr>
          <w:p w14:paraId="4550E62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852" w:type="dxa"/>
            <w:gridSpan w:val="4"/>
          </w:tcPr>
          <w:p w14:paraId="4B9A882A" w14:textId="77777777" w:rsidR="00E31D17" w:rsidRPr="00232DB0" w:rsidRDefault="00232DB0" w:rsidP="00232DB0">
            <w:pPr>
              <w:tabs>
                <w:tab w:val="left" w:pos="3345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Pr="00232DB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hesamemadi@semnan.ac.ir</w:t>
            </w: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</w:p>
        </w:tc>
      </w:tr>
      <w:tr w:rsidR="00BE73D7" w14:paraId="13E9BEE9" w14:textId="77777777" w:rsidTr="004561B8">
        <w:trPr>
          <w:trHeight w:val="672"/>
          <w:jc w:val="center"/>
        </w:trPr>
        <w:tc>
          <w:tcPr>
            <w:tcW w:w="10669" w:type="dxa"/>
            <w:gridSpan w:val="8"/>
          </w:tcPr>
          <w:p w14:paraId="31909D27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01A6D60F" w14:textId="77777777" w:rsidTr="004561B8">
        <w:trPr>
          <w:trHeight w:val="708"/>
          <w:jc w:val="center"/>
        </w:trPr>
        <w:tc>
          <w:tcPr>
            <w:tcW w:w="10669" w:type="dxa"/>
            <w:gridSpan w:val="8"/>
          </w:tcPr>
          <w:p w14:paraId="0634E0B7" w14:textId="77777777" w:rsidR="008D2DEA" w:rsidRDefault="008D2DEA" w:rsidP="00CA4E1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proofErr w:type="spellStart"/>
            <w:r w:rsidR="0061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اشنایی</w:t>
            </w:r>
            <w:proofErr w:type="spellEnd"/>
            <w:r w:rsidR="006156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60B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فیزیولوژی، </w:t>
            </w:r>
            <w:proofErr w:type="spellStart"/>
            <w:r w:rsidR="00F60B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آناتومیی</w:t>
            </w:r>
            <w:proofErr w:type="spellEnd"/>
            <w:r w:rsidR="00F60B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رفتار پرندگان</w:t>
            </w:r>
          </w:p>
          <w:p w14:paraId="094D9DAE" w14:textId="3FA52FAA" w:rsidR="00F60B5D" w:rsidRPr="008D2DEA" w:rsidRDefault="00F60B5D" w:rsidP="00CA4E1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گونه های پرندگان ایران </w:t>
            </w:r>
          </w:p>
        </w:tc>
      </w:tr>
      <w:tr w:rsidR="008D2DEA" w14:paraId="4AD3B6C5" w14:textId="77777777" w:rsidTr="004561B8">
        <w:trPr>
          <w:trHeight w:val="779"/>
          <w:jc w:val="center"/>
        </w:trPr>
        <w:tc>
          <w:tcPr>
            <w:tcW w:w="10669" w:type="dxa"/>
            <w:gridSpan w:val="8"/>
          </w:tcPr>
          <w:p w14:paraId="786EB99D" w14:textId="55AA80E0" w:rsidR="00752EFE" w:rsidRPr="008D2DEA" w:rsidRDefault="008D2DEA" w:rsidP="00E9141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E91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E91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کالبدگشایی</w:t>
            </w:r>
            <w:proofErr w:type="spellEnd"/>
            <w:r w:rsidR="00E914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طیور، بازدید میدانی، بازدید از موزه های حیات وحش</w:t>
            </w:r>
          </w:p>
        </w:tc>
      </w:tr>
      <w:tr w:rsidR="00232DB0" w14:paraId="5FBC6E84" w14:textId="77777777" w:rsidTr="004561B8">
        <w:trPr>
          <w:trHeight w:val="441"/>
          <w:jc w:val="center"/>
        </w:trPr>
        <w:tc>
          <w:tcPr>
            <w:tcW w:w="1108" w:type="dxa"/>
          </w:tcPr>
          <w:p w14:paraId="371776D0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11" w:type="dxa"/>
          </w:tcPr>
          <w:p w14:paraId="1A35DBD6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97" w:type="dxa"/>
            <w:gridSpan w:val="2"/>
          </w:tcPr>
          <w:p w14:paraId="1F3F6527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26" w:type="dxa"/>
            <w:gridSpan w:val="2"/>
          </w:tcPr>
          <w:p w14:paraId="5E185CC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425" w:type="dxa"/>
            <w:gridSpan w:val="2"/>
          </w:tcPr>
          <w:p w14:paraId="67AC802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32DB0" w14:paraId="727E3776" w14:textId="77777777" w:rsidTr="004561B8">
        <w:trPr>
          <w:trHeight w:val="548"/>
          <w:jc w:val="center"/>
        </w:trPr>
        <w:tc>
          <w:tcPr>
            <w:tcW w:w="1108" w:type="dxa"/>
          </w:tcPr>
          <w:p w14:paraId="5AE8B9CF" w14:textId="77777777" w:rsidR="007A6B1B" w:rsidRPr="00FE7024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11" w:type="dxa"/>
          </w:tcPr>
          <w:p w14:paraId="2D2D1DB5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7" w:type="dxa"/>
            <w:gridSpan w:val="2"/>
          </w:tcPr>
          <w:p w14:paraId="36D9649F" w14:textId="77777777" w:rsidR="007A6B1B" w:rsidRPr="00FE7024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4426" w:type="dxa"/>
            <w:gridSpan w:val="2"/>
          </w:tcPr>
          <w:p w14:paraId="4CF6069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1568D9F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04E3024E" w14:textId="77777777" w:rsidTr="0033467D">
        <w:trPr>
          <w:trHeight w:val="719"/>
          <w:jc w:val="center"/>
        </w:trPr>
        <w:tc>
          <w:tcPr>
            <w:tcW w:w="8244" w:type="dxa"/>
            <w:gridSpan w:val="6"/>
          </w:tcPr>
          <w:p w14:paraId="253A6EEA" w14:textId="114B7379" w:rsidR="006156C4" w:rsidRDefault="00294278" w:rsidP="00294278">
            <w:pPr>
              <w:pStyle w:val="Heading1"/>
              <w:shd w:val="clear" w:color="auto" w:fill="FFFFFF"/>
              <w:spacing w:before="0" w:after="90" w:line="510" w:lineRule="atLeast"/>
              <w:jc w:val="right"/>
              <w:outlineLvl w:val="0"/>
              <w:rPr>
                <w:rFonts w:ascii="B Nazanin" w:hAnsi="B Nazani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94278">
              <w:rPr>
                <w:rFonts w:ascii="B Nazanin" w:hAnsi="B Nazanin" w:cs="B Nazanin" w:hint="cs"/>
                <w:color w:val="000000" w:themeColor="text1"/>
                <w:sz w:val="24"/>
                <w:szCs w:val="24"/>
                <w:rtl/>
                <w:lang w:bidi="fa-IR"/>
              </w:rPr>
              <w:t>اطلس پرندگان ایران</w:t>
            </w:r>
            <w:r>
              <w:rPr>
                <w:rFonts w:ascii="B Nazanin" w:hAnsi="B Nazanin" w:cs="B Nazanin" w:hint="cs"/>
                <w:color w:val="000000" w:themeColor="text1"/>
                <w:sz w:val="24"/>
                <w:szCs w:val="24"/>
                <w:rtl/>
                <w:lang w:bidi="fa-IR"/>
              </w:rPr>
              <w:t>، سازمان حفاظت محیط زیست</w:t>
            </w:r>
          </w:p>
          <w:p w14:paraId="69BAEB40" w14:textId="59FEF644" w:rsidR="00294278" w:rsidRPr="00294278" w:rsidRDefault="00294278" w:rsidP="00294278">
            <w:pPr>
              <w:rPr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42DFE465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2249D0F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ADCF879" w14:textId="3A3537D6" w:rsidR="004561B8" w:rsidRDefault="004561B8" w:rsidP="004561B8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26ABEC94" w14:textId="2C9FA975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434B01E" w14:textId="745534BB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3D4CEDE" w14:textId="1610C18A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1BDD8907" w14:textId="1CDE865F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1FD5A02A" w14:textId="169999E3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1DB16465" w14:textId="396542BF" w:rsidR="00294278" w:rsidRDefault="0029427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7CBE5ADF" w14:textId="77777777" w:rsidR="00294278" w:rsidRDefault="0029427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58EE6059" w14:textId="77777777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5C19C0A3" w14:textId="63000913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79AA75A" w14:textId="2E98C7EC" w:rsidR="004561B8" w:rsidRDefault="004561B8" w:rsidP="004561B8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p w14:paraId="13691245" w14:textId="77777777" w:rsidR="004561B8" w:rsidRPr="001A24D7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2028"/>
        <w:gridCol w:w="7396"/>
        <w:gridCol w:w="1106"/>
      </w:tblGrid>
      <w:tr w:rsidR="004B094A" w:rsidRPr="004561B8" w14:paraId="179B71F5" w14:textId="77777777" w:rsidTr="004561B8">
        <w:trPr>
          <w:trHeight w:val="1149"/>
          <w:jc w:val="center"/>
        </w:trPr>
        <w:tc>
          <w:tcPr>
            <w:tcW w:w="2028" w:type="dxa"/>
          </w:tcPr>
          <w:p w14:paraId="006A6F7A" w14:textId="77777777" w:rsidR="004B094A" w:rsidRPr="004561B8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7396" w:type="dxa"/>
          </w:tcPr>
          <w:p w14:paraId="0E4351F2" w14:textId="77777777" w:rsidR="004B094A" w:rsidRPr="00F25ADC" w:rsidRDefault="004B094A" w:rsidP="00F25AD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مبحث</w:t>
            </w:r>
          </w:p>
        </w:tc>
        <w:tc>
          <w:tcPr>
            <w:tcW w:w="1106" w:type="dxa"/>
          </w:tcPr>
          <w:p w14:paraId="47AB745A" w14:textId="77777777" w:rsidR="004B094A" w:rsidRPr="00F25ADC" w:rsidRDefault="004B094A" w:rsidP="00F25AD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شماره هفته آموزشی</w:t>
            </w:r>
          </w:p>
        </w:tc>
      </w:tr>
      <w:tr w:rsidR="00232DB0" w:rsidRPr="004561B8" w14:paraId="2CE64BE6" w14:textId="77777777" w:rsidTr="004561B8">
        <w:trPr>
          <w:trHeight w:val="456"/>
          <w:jc w:val="center"/>
        </w:trPr>
        <w:tc>
          <w:tcPr>
            <w:tcW w:w="2028" w:type="dxa"/>
          </w:tcPr>
          <w:p w14:paraId="416F8A49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6F18FAE4" w14:textId="7618C79D" w:rsidR="00232DB0" w:rsidRPr="00806506" w:rsidRDefault="00294278" w:rsidP="00806506">
            <w:pPr>
              <w:widowControl w:val="0"/>
              <w:bidi/>
              <w:spacing w:line="360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proofErr w:type="spellStart"/>
            <w:r w:rsidRPr="00806506">
              <w:rPr>
                <w:rFonts w:asciiTheme="majorBidi" w:hAnsiTheme="majorBidi" w:cs="B Nazanin" w:hint="cs"/>
                <w:sz w:val="24"/>
                <w:szCs w:val="24"/>
                <w:rtl/>
              </w:rPr>
              <w:t>پرندگان</w:t>
            </w:r>
            <w:proofErr w:type="spellEnd"/>
            <w:r w:rsidRPr="00806506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06506">
              <w:rPr>
                <w:rFonts w:asciiTheme="majorBidi" w:hAnsiTheme="majorBidi" w:cs="B Nazanin" w:hint="cs"/>
                <w:sz w:val="24"/>
                <w:szCs w:val="24"/>
                <w:rtl/>
              </w:rPr>
              <w:t>چه</w:t>
            </w:r>
            <w:proofErr w:type="spellEnd"/>
            <w:r w:rsidRPr="00806506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06506">
              <w:rPr>
                <w:rFonts w:asciiTheme="majorBidi" w:hAnsiTheme="majorBidi" w:cs="B Nazanin" w:hint="cs"/>
                <w:sz w:val="24"/>
                <w:szCs w:val="24"/>
                <w:rtl/>
              </w:rPr>
              <w:t>هستند</w:t>
            </w:r>
            <w:proofErr w:type="spellEnd"/>
            <w:r w:rsidRPr="00806506">
              <w:rPr>
                <w:rFonts w:asciiTheme="majorBidi" w:hAnsiTheme="majorBidi"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1106" w:type="dxa"/>
            <w:vAlign w:val="center"/>
          </w:tcPr>
          <w:p w14:paraId="2C5DFE02" w14:textId="77777777" w:rsidR="00232DB0" w:rsidRPr="00F25ADC" w:rsidRDefault="00232DB0" w:rsidP="00F25AD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232DB0" w:rsidRPr="004561B8" w14:paraId="26D27B32" w14:textId="77777777" w:rsidTr="004561B8">
        <w:trPr>
          <w:trHeight w:val="265"/>
          <w:jc w:val="center"/>
        </w:trPr>
        <w:tc>
          <w:tcPr>
            <w:tcW w:w="2028" w:type="dxa"/>
          </w:tcPr>
          <w:p w14:paraId="19FA80BD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3A297F65" w14:textId="4CEB0D3F" w:rsidR="004561B8" w:rsidRPr="00806506" w:rsidRDefault="00294278" w:rsidP="00806506">
            <w:pPr>
              <w:bidi/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اناتومی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پرندگان ۱</w:t>
            </w:r>
          </w:p>
        </w:tc>
        <w:tc>
          <w:tcPr>
            <w:tcW w:w="1106" w:type="dxa"/>
            <w:vAlign w:val="center"/>
          </w:tcPr>
          <w:p w14:paraId="65090A06" w14:textId="77777777" w:rsidR="00232DB0" w:rsidRPr="00F25ADC" w:rsidRDefault="00232DB0" w:rsidP="00F25ADC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D634DF" w:rsidRPr="004561B8" w14:paraId="65C3E3A2" w14:textId="77777777" w:rsidTr="009A62E5">
        <w:trPr>
          <w:trHeight w:val="590"/>
          <w:jc w:val="center"/>
        </w:trPr>
        <w:tc>
          <w:tcPr>
            <w:tcW w:w="2028" w:type="dxa"/>
          </w:tcPr>
          <w:p w14:paraId="73CD0008" w14:textId="77777777" w:rsidR="00D634DF" w:rsidRPr="004561B8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</w:tcPr>
          <w:p w14:paraId="1A872F11" w14:textId="30E28EAE" w:rsidR="00D634DF" w:rsidRPr="00806506" w:rsidRDefault="0029427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آناتومی پرندگان ۲</w:t>
            </w:r>
          </w:p>
        </w:tc>
        <w:tc>
          <w:tcPr>
            <w:tcW w:w="1106" w:type="dxa"/>
            <w:vAlign w:val="center"/>
          </w:tcPr>
          <w:p w14:paraId="4F2551E7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D634DF" w:rsidRPr="004561B8" w14:paraId="4C1F808C" w14:textId="77777777" w:rsidTr="009A62E5">
        <w:trPr>
          <w:trHeight w:val="617"/>
          <w:jc w:val="center"/>
        </w:trPr>
        <w:tc>
          <w:tcPr>
            <w:tcW w:w="2028" w:type="dxa"/>
          </w:tcPr>
          <w:p w14:paraId="27009A17" w14:textId="77777777" w:rsidR="00D634DF" w:rsidRPr="004561B8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</w:tcPr>
          <w:p w14:paraId="5D242ED5" w14:textId="503E3FCC" w:rsidR="00D634DF" w:rsidRPr="00806506" w:rsidRDefault="0029427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فیزیولوژی پرندگان و تفاوت های آن با پستانداران ۱</w:t>
            </w:r>
          </w:p>
        </w:tc>
        <w:tc>
          <w:tcPr>
            <w:tcW w:w="1106" w:type="dxa"/>
            <w:vAlign w:val="center"/>
          </w:tcPr>
          <w:p w14:paraId="50259059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D634DF" w:rsidRPr="004561B8" w14:paraId="4F479B35" w14:textId="77777777" w:rsidTr="009A62E5">
        <w:trPr>
          <w:trHeight w:val="645"/>
          <w:jc w:val="center"/>
        </w:trPr>
        <w:tc>
          <w:tcPr>
            <w:tcW w:w="2028" w:type="dxa"/>
          </w:tcPr>
          <w:p w14:paraId="6F934902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0064BCE1" w14:textId="335E6BDF" w:rsidR="00D634DF" w:rsidRPr="00806506" w:rsidRDefault="0029427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فیزیولوژی پرندگان و تفاوت های آن با پستانداران ۲</w:t>
            </w:r>
          </w:p>
        </w:tc>
        <w:tc>
          <w:tcPr>
            <w:tcW w:w="1106" w:type="dxa"/>
            <w:vAlign w:val="center"/>
          </w:tcPr>
          <w:p w14:paraId="33AEADA0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D634DF" w:rsidRPr="004561B8" w14:paraId="4924A9D4" w14:textId="77777777" w:rsidTr="009A62E5">
        <w:trPr>
          <w:trHeight w:val="725"/>
          <w:jc w:val="center"/>
        </w:trPr>
        <w:tc>
          <w:tcPr>
            <w:tcW w:w="2028" w:type="dxa"/>
          </w:tcPr>
          <w:p w14:paraId="091A1E71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4A0E94E4" w14:textId="4981DD51" w:rsidR="00D634DF" w:rsidRPr="00806506" w:rsidRDefault="0029427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رفتارشناسی</w:t>
            </w:r>
            <w:r w:rsidR="00FD7CA8"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جوجه </w:t>
            </w:r>
            <w:proofErr w:type="spellStart"/>
            <w:r w:rsidR="00FD7CA8"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اوری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و مهاجرت در پ</w:t>
            </w:r>
            <w:r w:rsidR="00FD7CA8"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رندگان</w:t>
            </w:r>
          </w:p>
        </w:tc>
        <w:tc>
          <w:tcPr>
            <w:tcW w:w="1106" w:type="dxa"/>
            <w:vAlign w:val="center"/>
          </w:tcPr>
          <w:p w14:paraId="2C72BF61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D634DF" w:rsidRPr="004561B8" w14:paraId="0CAEE6EB" w14:textId="77777777" w:rsidTr="009A62E5">
        <w:trPr>
          <w:trHeight w:val="753"/>
          <w:jc w:val="center"/>
        </w:trPr>
        <w:tc>
          <w:tcPr>
            <w:tcW w:w="2028" w:type="dxa"/>
          </w:tcPr>
          <w:p w14:paraId="1E940FB2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65E953FA" w14:textId="77777777" w:rsidR="00FD7CA8" w:rsidRPr="00806506" w:rsidRDefault="00FD7CA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نحوه شناسایی یک پرنده</w:t>
            </w:r>
          </w:p>
          <w:p w14:paraId="312AE5CC" w14:textId="6D405C3E" w:rsidR="00D634DF" w:rsidRPr="00806506" w:rsidRDefault="00FD7CA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زیست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گاههای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پرندگان در ایران</w:t>
            </w:r>
          </w:p>
        </w:tc>
        <w:tc>
          <w:tcPr>
            <w:tcW w:w="1106" w:type="dxa"/>
            <w:vAlign w:val="center"/>
          </w:tcPr>
          <w:p w14:paraId="55BE9D8C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D634DF" w:rsidRPr="004561B8" w14:paraId="5D71CD38" w14:textId="77777777" w:rsidTr="009A62E5">
        <w:trPr>
          <w:trHeight w:val="590"/>
          <w:jc w:val="center"/>
        </w:trPr>
        <w:tc>
          <w:tcPr>
            <w:tcW w:w="2028" w:type="dxa"/>
          </w:tcPr>
          <w:p w14:paraId="2CDD7DCB" w14:textId="77777777" w:rsidR="00D634DF" w:rsidRPr="004561B8" w:rsidRDefault="00D634DF" w:rsidP="00D634DF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6072D855" w14:textId="591FA0C5" w:rsidR="00D634DF" w:rsidRPr="00806506" w:rsidRDefault="00FD7CA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راسته</w:t>
            </w:r>
          </w:p>
          <w:p w14:paraId="482FA5F8" w14:textId="5959EA7B" w:rsidR="00FD7CA8" w:rsidRPr="00806506" w:rsidRDefault="00FD7CA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غواص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کشیم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کبوتر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دریایی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پلیکان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لک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لک</w:t>
            </w:r>
            <w:proofErr w:type="spellEnd"/>
          </w:p>
        </w:tc>
        <w:tc>
          <w:tcPr>
            <w:tcW w:w="1106" w:type="dxa"/>
            <w:vAlign w:val="center"/>
          </w:tcPr>
          <w:p w14:paraId="66FEF109" w14:textId="77777777" w:rsidR="00D634DF" w:rsidRPr="00F25ADC" w:rsidRDefault="00D634DF" w:rsidP="00D634DF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FD7CA8" w:rsidRPr="004561B8" w14:paraId="67F0A334" w14:textId="77777777" w:rsidTr="009A62E5">
        <w:trPr>
          <w:trHeight w:val="564"/>
          <w:jc w:val="center"/>
        </w:trPr>
        <w:tc>
          <w:tcPr>
            <w:tcW w:w="2028" w:type="dxa"/>
          </w:tcPr>
          <w:p w14:paraId="71DACD35" w14:textId="77777777" w:rsidR="00FD7CA8" w:rsidRPr="004561B8" w:rsidRDefault="00FD7CA8" w:rsidP="00FD7CA8">
            <w:pPr>
              <w:widowControl w:val="0"/>
              <w:spacing w:line="360" w:lineRule="auto"/>
              <w:contextualSpacing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77B46BCF" w14:textId="2D679549" w:rsidR="00FD7CA8" w:rsidRPr="00806506" w:rsidRDefault="00FD7CA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راسته</w:t>
            </w:r>
          </w:p>
          <w:p w14:paraId="71FF71B9" w14:textId="12A3B814" w:rsidR="00FD7CA8" w:rsidRPr="00806506" w:rsidRDefault="00FD7CA8" w:rsidP="00806506">
            <w:pPr>
              <w:bidi/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غازشکلان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فلامینکو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، عقاب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شاهین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شکلان</w:t>
            </w:r>
            <w:proofErr w:type="spellEnd"/>
          </w:p>
        </w:tc>
        <w:tc>
          <w:tcPr>
            <w:tcW w:w="1106" w:type="dxa"/>
            <w:vAlign w:val="center"/>
          </w:tcPr>
          <w:p w14:paraId="6FBAAFA1" w14:textId="77777777" w:rsidR="00FD7CA8" w:rsidRPr="00F25ADC" w:rsidRDefault="00FD7CA8" w:rsidP="00FD7CA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FD7CA8" w:rsidRPr="004561B8" w14:paraId="0BD6743B" w14:textId="77777777" w:rsidTr="009A62E5">
        <w:trPr>
          <w:trHeight w:val="617"/>
          <w:jc w:val="center"/>
        </w:trPr>
        <w:tc>
          <w:tcPr>
            <w:tcW w:w="2028" w:type="dxa"/>
          </w:tcPr>
          <w:p w14:paraId="15B1FB81" w14:textId="77777777" w:rsidR="00FD7CA8" w:rsidRPr="004561B8" w:rsidRDefault="00FD7CA8" w:rsidP="00FD7CA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108F3262" w14:textId="79D6E4B0" w:rsidR="00FD7CA8" w:rsidRPr="00806506" w:rsidRDefault="00FD7CA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راسته</w:t>
            </w:r>
          </w:p>
          <w:p w14:paraId="680A2FC5" w14:textId="5BB694AB" w:rsidR="00FD7CA8" w:rsidRPr="00806506" w:rsidRDefault="00FD7CA8" w:rsidP="00806506">
            <w:pPr>
              <w:bidi/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ماکیان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درنا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شکلان،سلیم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،</w:t>
            </w:r>
          </w:p>
        </w:tc>
        <w:tc>
          <w:tcPr>
            <w:tcW w:w="1106" w:type="dxa"/>
            <w:vAlign w:val="center"/>
          </w:tcPr>
          <w:p w14:paraId="69D78356" w14:textId="77777777" w:rsidR="00FD7CA8" w:rsidRPr="00F25ADC" w:rsidRDefault="00FD7CA8" w:rsidP="00FD7CA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FD7CA8" w:rsidRPr="004561B8" w14:paraId="26CC5025" w14:textId="77777777" w:rsidTr="009A62E5">
        <w:trPr>
          <w:trHeight w:val="672"/>
          <w:jc w:val="center"/>
        </w:trPr>
        <w:tc>
          <w:tcPr>
            <w:tcW w:w="2028" w:type="dxa"/>
          </w:tcPr>
          <w:p w14:paraId="3D35A3D2" w14:textId="77777777" w:rsidR="00FD7CA8" w:rsidRPr="004561B8" w:rsidRDefault="00FD7CA8" w:rsidP="00FD7CA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78D56A64" w14:textId="4410259B" w:rsidR="00FD7CA8" w:rsidRPr="00806506" w:rsidRDefault="00FD7CA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راسته</w:t>
            </w:r>
          </w:p>
          <w:p w14:paraId="4DDA8575" w14:textId="7BDC603D" w:rsidR="00FD7CA8" w:rsidRPr="00806506" w:rsidRDefault="00FD7CA8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</w:rPr>
            </w:pP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کوکر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کبوتر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،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طوطی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شکلان،جغد</w:t>
            </w:r>
            <w:proofErr w:type="spellEnd"/>
            <w:proofErr w:type="gram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شکلان</w:t>
            </w:r>
            <w:proofErr w:type="spellEnd"/>
          </w:p>
        </w:tc>
        <w:tc>
          <w:tcPr>
            <w:tcW w:w="1106" w:type="dxa"/>
            <w:vAlign w:val="center"/>
          </w:tcPr>
          <w:p w14:paraId="533EAEFF" w14:textId="77777777" w:rsidR="00FD7CA8" w:rsidRPr="00F25ADC" w:rsidRDefault="00FD7CA8" w:rsidP="00FD7CA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FD7CA8" w:rsidRPr="004561B8" w14:paraId="50C174E6" w14:textId="77777777" w:rsidTr="009A62E5">
        <w:trPr>
          <w:trHeight w:val="698"/>
          <w:jc w:val="center"/>
        </w:trPr>
        <w:tc>
          <w:tcPr>
            <w:tcW w:w="2028" w:type="dxa"/>
          </w:tcPr>
          <w:p w14:paraId="072B5750" w14:textId="77777777" w:rsidR="00FD7CA8" w:rsidRPr="004561B8" w:rsidRDefault="00FD7CA8" w:rsidP="00FD7CA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4AED32CC" w14:textId="3A7F73EA" w:rsidR="00FD7CA8" w:rsidRPr="00806506" w:rsidRDefault="00CE3505" w:rsidP="00806506">
            <w:pPr>
              <w:bidi/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راسته</w:t>
            </w:r>
          </w:p>
          <w:p w14:paraId="24C1508F" w14:textId="34E9DEA3" w:rsidR="00CE3505" w:rsidRPr="00806506" w:rsidRDefault="00CE3505" w:rsidP="00806506">
            <w:pPr>
              <w:bidi/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سبزقبا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پرستو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، شبگرد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شکلان</w:t>
            </w:r>
            <w:proofErr w:type="spellEnd"/>
          </w:p>
        </w:tc>
        <w:tc>
          <w:tcPr>
            <w:tcW w:w="1106" w:type="dxa"/>
            <w:vAlign w:val="center"/>
          </w:tcPr>
          <w:p w14:paraId="273C5624" w14:textId="77777777" w:rsidR="00FD7CA8" w:rsidRPr="00F25ADC" w:rsidRDefault="00FD7CA8" w:rsidP="00FD7CA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FD7CA8" w:rsidRPr="004561B8" w14:paraId="3D33D312" w14:textId="77777777" w:rsidTr="009A62E5">
        <w:trPr>
          <w:trHeight w:val="212"/>
          <w:jc w:val="center"/>
        </w:trPr>
        <w:tc>
          <w:tcPr>
            <w:tcW w:w="2028" w:type="dxa"/>
          </w:tcPr>
          <w:p w14:paraId="28AE82E2" w14:textId="77777777" w:rsidR="00FD7CA8" w:rsidRPr="004561B8" w:rsidRDefault="00FD7CA8" w:rsidP="00FD7CA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3D1DECA5" w14:textId="468EB239" w:rsidR="00FD7CA8" w:rsidRPr="00806506" w:rsidRDefault="00CE3505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راسته</w:t>
            </w:r>
          </w:p>
          <w:p w14:paraId="49DFDE16" w14:textId="56DAF077" w:rsidR="00CE3505" w:rsidRPr="00806506" w:rsidRDefault="00CE3505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</w:rPr>
            </w:pP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گنجشک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</w:rPr>
              <w:t xml:space="preserve"> ۱</w:t>
            </w:r>
          </w:p>
        </w:tc>
        <w:tc>
          <w:tcPr>
            <w:tcW w:w="1106" w:type="dxa"/>
            <w:vAlign w:val="center"/>
          </w:tcPr>
          <w:p w14:paraId="2C57BE7F" w14:textId="77777777" w:rsidR="00FD7CA8" w:rsidRPr="00F25ADC" w:rsidRDefault="00FD7CA8" w:rsidP="00FD7CA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FD7CA8" w:rsidRPr="004561B8" w14:paraId="2CFF8FED" w14:textId="77777777" w:rsidTr="009A62E5">
        <w:trPr>
          <w:trHeight w:val="806"/>
          <w:jc w:val="center"/>
        </w:trPr>
        <w:tc>
          <w:tcPr>
            <w:tcW w:w="2028" w:type="dxa"/>
          </w:tcPr>
          <w:p w14:paraId="08353794" w14:textId="77777777" w:rsidR="00FD7CA8" w:rsidRPr="004561B8" w:rsidRDefault="00FD7CA8" w:rsidP="00FD7CA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317E1205" w14:textId="6B5802DB" w:rsidR="00FD7CA8" w:rsidRPr="00806506" w:rsidRDefault="00CE3505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راسته</w:t>
            </w:r>
          </w:p>
          <w:p w14:paraId="7CA1DAAA" w14:textId="5542C995" w:rsidR="00CE3505" w:rsidRPr="00806506" w:rsidRDefault="00CE3505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کنجشک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شکلان</w:t>
            </w:r>
            <w:proofErr w:type="spellEnd"/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۲</w:t>
            </w:r>
          </w:p>
        </w:tc>
        <w:tc>
          <w:tcPr>
            <w:tcW w:w="1106" w:type="dxa"/>
            <w:vAlign w:val="center"/>
          </w:tcPr>
          <w:p w14:paraId="684EAAE9" w14:textId="77777777" w:rsidR="00FD7CA8" w:rsidRPr="00F25ADC" w:rsidRDefault="00FD7CA8" w:rsidP="00FD7CA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FD7CA8" w:rsidRPr="004561B8" w14:paraId="1CB6FE6E" w14:textId="77777777" w:rsidTr="009A62E5">
        <w:trPr>
          <w:trHeight w:val="590"/>
          <w:jc w:val="center"/>
        </w:trPr>
        <w:tc>
          <w:tcPr>
            <w:tcW w:w="2028" w:type="dxa"/>
          </w:tcPr>
          <w:p w14:paraId="6341446C" w14:textId="77777777" w:rsidR="00FD7CA8" w:rsidRPr="004561B8" w:rsidRDefault="00FD7CA8" w:rsidP="00FD7CA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59EACE75" w14:textId="39307C59" w:rsidR="00FD7CA8" w:rsidRPr="00806506" w:rsidRDefault="00CE3505" w:rsidP="00806506">
            <w:pPr>
              <w:spacing w:line="36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آشنایی با اصلاحات رایج در مبحث </w:t>
            </w:r>
            <w:r w:rsidR="00BB285A"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محیط زیست</w:t>
            </w:r>
          </w:p>
        </w:tc>
        <w:tc>
          <w:tcPr>
            <w:tcW w:w="1106" w:type="dxa"/>
            <w:vAlign w:val="center"/>
          </w:tcPr>
          <w:p w14:paraId="1FFF3593" w14:textId="77777777" w:rsidR="00FD7CA8" w:rsidRPr="00F25ADC" w:rsidRDefault="00FD7CA8" w:rsidP="00FD7CA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FD7CA8" w:rsidRPr="004561B8" w14:paraId="170C1316" w14:textId="77777777" w:rsidTr="009A62E5">
        <w:trPr>
          <w:trHeight w:val="617"/>
          <w:jc w:val="center"/>
        </w:trPr>
        <w:tc>
          <w:tcPr>
            <w:tcW w:w="2028" w:type="dxa"/>
          </w:tcPr>
          <w:p w14:paraId="334B7404" w14:textId="77777777" w:rsidR="00FD7CA8" w:rsidRPr="004561B8" w:rsidRDefault="00FD7CA8" w:rsidP="00FD7CA8">
            <w:pPr>
              <w:widowControl w:val="0"/>
              <w:bidi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</w:tcPr>
          <w:p w14:paraId="70AE7DD0" w14:textId="57617C79" w:rsidR="00BB285A" w:rsidRPr="00806506" w:rsidRDefault="00BB285A" w:rsidP="00806506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0650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زاد و ولد پرندگان وحشی در اسارت</w:t>
            </w:r>
          </w:p>
        </w:tc>
        <w:tc>
          <w:tcPr>
            <w:tcW w:w="1106" w:type="dxa"/>
            <w:vAlign w:val="center"/>
          </w:tcPr>
          <w:p w14:paraId="711D95E3" w14:textId="77777777" w:rsidR="00FD7CA8" w:rsidRPr="00F25ADC" w:rsidRDefault="00FD7CA8" w:rsidP="00FD7CA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F25ADC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16</w:t>
            </w:r>
          </w:p>
        </w:tc>
      </w:tr>
    </w:tbl>
    <w:p w14:paraId="454502F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B9D0B" w14:textId="77777777" w:rsidR="00FF5E96" w:rsidRDefault="00FF5E96" w:rsidP="0007479E">
      <w:pPr>
        <w:spacing w:after="0" w:line="240" w:lineRule="auto"/>
      </w:pPr>
      <w:r>
        <w:separator/>
      </w:r>
    </w:p>
  </w:endnote>
  <w:endnote w:type="continuationSeparator" w:id="0">
    <w:p w14:paraId="684DDB73" w14:textId="77777777" w:rsidR="00FF5E96" w:rsidRDefault="00FF5E9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 Nazanin">
    <w:altName w:val="﷽﷽﷽﷽﷽﷽﷽﷽n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﷽﷽﷽﷽﷽﷽﷽﷽aliq"/>
    <w:panose1 w:val="020B0604020202020204"/>
    <w:charset w:val="00"/>
    <w:family w:val="auto"/>
    <w:pitch w:val="variable"/>
    <w:sig w:usb0="81002A6F" w:usb1="D000604A" w:usb2="00000008" w:usb3="00000000" w:csb0="000101FF" w:csb1="00000000"/>
  </w:font>
  <w:font w:name="B Titr">
    <w:altName w:val="﷽﷽﷽﷽﷽﷽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B Mitra">
    <w:altName w:val="﷽﷽﷽﷽﷽﷽﷽﷽໠ƾ怀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Lotus">
    <w:altName w:val="﷽﷽﷽﷽﷽﷽﷽﷽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5B8B3" w14:textId="77777777" w:rsidR="00FF5E96" w:rsidRDefault="00FF5E96" w:rsidP="0007479E">
      <w:pPr>
        <w:spacing w:after="0" w:line="240" w:lineRule="auto"/>
      </w:pPr>
      <w:r>
        <w:separator/>
      </w:r>
    </w:p>
  </w:footnote>
  <w:footnote w:type="continuationSeparator" w:id="0">
    <w:p w14:paraId="51F34EB7" w14:textId="77777777" w:rsidR="00FF5E96" w:rsidRDefault="00FF5E9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D201B0"/>
    <w:multiLevelType w:val="hybridMultilevel"/>
    <w:tmpl w:val="6428C3A2"/>
    <w:lvl w:ilvl="0" w:tplc="17A8D268">
      <w:numFmt w:val="bullet"/>
      <w:lvlText w:val="-"/>
      <w:lvlJc w:val="left"/>
      <w:pPr>
        <w:ind w:left="720" w:hanging="360"/>
      </w:pPr>
      <w:rPr>
        <w:rFonts w:ascii="B Nazanin" w:eastAsiaTheme="minorHAnsi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159A9"/>
    <w:rsid w:val="00043444"/>
    <w:rsid w:val="00047D53"/>
    <w:rsid w:val="0007479E"/>
    <w:rsid w:val="000B1A16"/>
    <w:rsid w:val="000B590A"/>
    <w:rsid w:val="001A24D7"/>
    <w:rsid w:val="00232DB0"/>
    <w:rsid w:val="0023366D"/>
    <w:rsid w:val="00294278"/>
    <w:rsid w:val="00321206"/>
    <w:rsid w:val="0033467D"/>
    <w:rsid w:val="00355FEB"/>
    <w:rsid w:val="003567AD"/>
    <w:rsid w:val="003D23C3"/>
    <w:rsid w:val="00423A3E"/>
    <w:rsid w:val="004561B8"/>
    <w:rsid w:val="00466B1A"/>
    <w:rsid w:val="004B094A"/>
    <w:rsid w:val="004C0E17"/>
    <w:rsid w:val="005908E6"/>
    <w:rsid w:val="005B71F9"/>
    <w:rsid w:val="006156C4"/>
    <w:rsid w:val="006261B7"/>
    <w:rsid w:val="006B0268"/>
    <w:rsid w:val="006B3CAE"/>
    <w:rsid w:val="007043EA"/>
    <w:rsid w:val="007367C0"/>
    <w:rsid w:val="00743C43"/>
    <w:rsid w:val="00752EFE"/>
    <w:rsid w:val="00753C61"/>
    <w:rsid w:val="007A6B1B"/>
    <w:rsid w:val="00806506"/>
    <w:rsid w:val="00891C14"/>
    <w:rsid w:val="008D2DEA"/>
    <w:rsid w:val="009E769F"/>
    <w:rsid w:val="00B97D71"/>
    <w:rsid w:val="00BB07BD"/>
    <w:rsid w:val="00BB285A"/>
    <w:rsid w:val="00BE73D7"/>
    <w:rsid w:val="00C1549F"/>
    <w:rsid w:val="00C25F90"/>
    <w:rsid w:val="00C60972"/>
    <w:rsid w:val="00C84F12"/>
    <w:rsid w:val="00CA4E12"/>
    <w:rsid w:val="00CB129B"/>
    <w:rsid w:val="00CE3505"/>
    <w:rsid w:val="00D41225"/>
    <w:rsid w:val="00D634DF"/>
    <w:rsid w:val="00DA3E4A"/>
    <w:rsid w:val="00E00030"/>
    <w:rsid w:val="00E13C35"/>
    <w:rsid w:val="00E31D17"/>
    <w:rsid w:val="00E32E53"/>
    <w:rsid w:val="00E91410"/>
    <w:rsid w:val="00F25ADC"/>
    <w:rsid w:val="00F37D2B"/>
    <w:rsid w:val="00F60B5D"/>
    <w:rsid w:val="00F616FF"/>
    <w:rsid w:val="00FA3054"/>
    <w:rsid w:val="00FD7CA8"/>
    <w:rsid w:val="00FE7024"/>
    <w:rsid w:val="00FF5E9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8419"/>
  <w15:docId w15:val="{CBCF4B85-CFA7-8648-AAC7-FD93EBA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4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63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4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hesam emadi</cp:lastModifiedBy>
  <cp:revision>4</cp:revision>
  <cp:lastPrinted>2018-12-27T12:18:00Z</cp:lastPrinted>
  <dcterms:created xsi:type="dcterms:W3CDTF">2021-09-06T06:40:00Z</dcterms:created>
  <dcterms:modified xsi:type="dcterms:W3CDTF">2021-09-06T12:52:00Z</dcterms:modified>
</cp:coreProperties>
</file>